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EC69D5E" w14:textId="77777777" w:rsidR="00290D84" w:rsidRDefault="00290D84" w:rsidP="00000C01">
      <w:pPr>
        <w:pStyle w:val="Heading1"/>
        <w:spacing w:after="0"/>
        <w:rPr>
          <w:rFonts w:ascii="amiri" w:hAnsi="amiri"/>
          <w:sz w:val="48"/>
          <w:szCs w:val="48"/>
        </w:rPr>
      </w:pPr>
    </w:p>
    <w:p w14:paraId="06A26885" w14:textId="2E51AF80" w:rsidR="00273310" w:rsidRDefault="00273310" w:rsidP="00000C01">
      <w:pPr>
        <w:pStyle w:val="Heading1"/>
        <w:spacing w:after="0"/>
        <w:rPr>
          <w:rFonts w:ascii="amiri" w:hAnsi="amiri"/>
          <w:sz w:val="48"/>
          <w:szCs w:val="48"/>
        </w:rPr>
      </w:pPr>
      <w:r w:rsidRPr="000F150A">
        <w:rPr>
          <w:rFonts w:ascii="amiri" w:hAnsi="amiri"/>
          <w:sz w:val="48"/>
          <w:szCs w:val="48"/>
        </w:rPr>
        <w:t>MARIA YASEEN</w:t>
      </w:r>
    </w:p>
    <w:p w14:paraId="2524905E" w14:textId="2871B3FF" w:rsidR="007E118F" w:rsidRDefault="007E118F" w:rsidP="00766DD5">
      <w:pPr>
        <w:jc w:val="center"/>
        <w:rPr>
          <w:rFonts w:ascii="amiri" w:hAnsi="amiri"/>
          <w:b/>
          <w:bCs/>
          <w:sz w:val="36"/>
          <w:szCs w:val="36"/>
        </w:rPr>
      </w:pPr>
      <w:r w:rsidRPr="007E118F">
        <w:rPr>
          <w:rFonts w:ascii="amiri" w:hAnsi="amiri"/>
          <w:b/>
          <w:bCs/>
          <w:noProof/>
          <w:sz w:val="36"/>
          <w:szCs w:val="36"/>
        </w:rPr>
        <w:drawing>
          <wp:inline distT="0" distB="0" distL="0" distR="0" wp14:anchorId="6C866637" wp14:editId="70490182">
            <wp:extent cx="1408492" cy="14001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928" cy="1408562"/>
                    </a:xfrm>
                    <a:prstGeom prst="rect">
                      <a:avLst/>
                    </a:prstGeom>
                    <a:noFill/>
                    <a:ln>
                      <a:noFill/>
                    </a:ln>
                  </pic:spPr>
                </pic:pic>
              </a:graphicData>
            </a:graphic>
          </wp:inline>
        </w:drawing>
      </w:r>
    </w:p>
    <w:p w14:paraId="598908D3" w14:textId="3E0A1DC3" w:rsidR="00766DD5" w:rsidRPr="00766DD5" w:rsidRDefault="00DB0124" w:rsidP="00766DD5">
      <w:pPr>
        <w:jc w:val="center"/>
        <w:rPr>
          <w:rFonts w:ascii="amiri" w:hAnsi="amiri"/>
          <w:b/>
          <w:bCs/>
          <w:sz w:val="36"/>
          <w:szCs w:val="36"/>
        </w:rPr>
      </w:pPr>
      <w:r>
        <w:rPr>
          <w:rFonts w:ascii="amiri" w:hAnsi="amiri"/>
          <w:b/>
          <w:bCs/>
          <w:sz w:val="36"/>
          <w:szCs w:val="36"/>
        </w:rPr>
        <w:t>HR Manager</w:t>
      </w:r>
    </w:p>
    <w:p w14:paraId="04533C73" w14:textId="51AA3EE7" w:rsidR="00AB4668" w:rsidRPr="00766DD5" w:rsidRDefault="00D63BD0" w:rsidP="00766DD5">
      <w:pPr>
        <w:jc w:val="center"/>
      </w:pPr>
      <w:r w:rsidRPr="000F150A">
        <w:rPr>
          <w:rFonts w:ascii="amiri" w:hAnsi="amiri" w:cs="Arial"/>
          <w:b/>
          <w:bCs/>
          <w:szCs w:val="26"/>
        </w:rPr>
        <w:t xml:space="preserve">Mobile </w:t>
      </w:r>
      <w:r w:rsidR="00F61C23" w:rsidRPr="000F150A">
        <w:rPr>
          <w:rFonts w:ascii="amiri" w:hAnsi="amiri" w:cs="Arial"/>
          <w:b/>
          <w:bCs/>
          <w:szCs w:val="26"/>
        </w:rPr>
        <w:t>n</w:t>
      </w:r>
      <w:r w:rsidRPr="000F150A">
        <w:rPr>
          <w:rFonts w:ascii="amiri" w:hAnsi="amiri" w:cs="Arial"/>
          <w:b/>
          <w:bCs/>
          <w:szCs w:val="26"/>
        </w:rPr>
        <w:t xml:space="preserve">o: </w:t>
      </w:r>
      <w:r w:rsidR="00273310" w:rsidRPr="000F150A">
        <w:rPr>
          <w:rFonts w:ascii="amiri" w:hAnsi="amiri" w:cs="Arial"/>
          <w:b/>
          <w:bCs/>
          <w:szCs w:val="26"/>
        </w:rPr>
        <w:t xml:space="preserve">+971 50 237 </w:t>
      </w:r>
      <w:r w:rsidR="00515489" w:rsidRPr="000F150A">
        <w:rPr>
          <w:rFonts w:ascii="amiri" w:hAnsi="amiri" w:cs="Arial"/>
          <w:b/>
          <w:bCs/>
          <w:szCs w:val="26"/>
        </w:rPr>
        <w:t>0851</w:t>
      </w:r>
      <w:r w:rsidRPr="000F150A">
        <w:rPr>
          <w:rFonts w:ascii="amiri" w:hAnsi="amiri" w:cs="Arial"/>
          <w:b/>
          <w:bCs/>
          <w:szCs w:val="26"/>
        </w:rPr>
        <w:t xml:space="preserve"> | Email:</w:t>
      </w:r>
      <w:r w:rsidR="00DB0124">
        <w:rPr>
          <w:rFonts w:ascii="amiri" w:hAnsi="amiri" w:cs="Arial"/>
          <w:b/>
          <w:bCs/>
          <w:szCs w:val="26"/>
        </w:rPr>
        <w:t xml:space="preserve"> MY396@live.mdx.ac.uk</w:t>
      </w:r>
      <w:r w:rsidRPr="000F150A">
        <w:rPr>
          <w:rFonts w:ascii="amiri" w:hAnsi="amiri" w:cs="Arial"/>
          <w:b/>
          <w:bCs/>
          <w:szCs w:val="26"/>
        </w:rPr>
        <w:t xml:space="preserve"> </w:t>
      </w:r>
      <w:r w:rsidR="001C0CAE" w:rsidRPr="000F150A">
        <w:rPr>
          <w:rFonts w:ascii="amiri" w:hAnsi="amiri" w:cs="Arial"/>
          <w:b/>
          <w:bCs/>
        </w:rPr>
        <w:t xml:space="preserve">| Location: </w:t>
      </w:r>
      <w:r w:rsidR="000F150A">
        <w:rPr>
          <w:rFonts w:ascii="amiri" w:hAnsi="amiri" w:cs="Arial"/>
          <w:b/>
          <w:bCs/>
        </w:rPr>
        <w:t>Dubai, U</w:t>
      </w:r>
      <w:r w:rsidR="00DB0124">
        <w:rPr>
          <w:rFonts w:ascii="amiri" w:hAnsi="amiri" w:cs="Arial"/>
          <w:b/>
          <w:bCs/>
        </w:rPr>
        <w:t>nited Arab Emirates</w:t>
      </w:r>
    </w:p>
    <w:p w14:paraId="53DC6DFB" w14:textId="759F2CFC" w:rsidR="00377342" w:rsidRPr="000F150A" w:rsidRDefault="0012748A" w:rsidP="009E26C2">
      <w:pPr>
        <w:pStyle w:val="Heading1"/>
        <w:spacing w:before="240"/>
        <w:jc w:val="both"/>
        <w:rPr>
          <w:rFonts w:ascii="amiri" w:hAnsi="amiri"/>
          <w:i/>
          <w:iCs/>
          <w:sz w:val="28"/>
          <w:szCs w:val="28"/>
        </w:rPr>
      </w:pPr>
      <w:r w:rsidRPr="000F150A">
        <w:rPr>
          <w:rFonts w:ascii="amiri" w:hAnsi="amiri"/>
          <w:sz w:val="28"/>
          <w:szCs w:val="28"/>
        </w:rPr>
        <w:t>S</w:t>
      </w:r>
      <w:r w:rsidR="00BC3EF7" w:rsidRPr="000F150A">
        <w:rPr>
          <w:rFonts w:ascii="amiri" w:hAnsi="amiri"/>
          <w:sz w:val="28"/>
          <w:szCs w:val="28"/>
        </w:rPr>
        <w:t>UMMARY</w:t>
      </w:r>
    </w:p>
    <w:p w14:paraId="40CE244D" w14:textId="1B0F7A18" w:rsidR="00DB0124" w:rsidRPr="00DB0124" w:rsidRDefault="00DB0124" w:rsidP="00C617AD">
      <w:pPr>
        <w:spacing w:after="0" w:line="360" w:lineRule="auto"/>
        <w:jc w:val="both"/>
        <w:rPr>
          <w:rFonts w:ascii="amiri" w:eastAsia="Times New Roman" w:hAnsi="amiri" w:cs="Arial"/>
        </w:rPr>
      </w:pPr>
      <w:bookmarkStart w:id="0" w:name="_Hlk141867604"/>
      <w:r w:rsidRPr="00DB0124">
        <w:rPr>
          <w:rFonts w:ascii="amiri" w:eastAsia="Times New Roman" w:hAnsi="amiri" w:cs="Arial"/>
        </w:rPr>
        <w:t xml:space="preserve">Diligent, </w:t>
      </w:r>
      <w:r w:rsidR="00087A1A">
        <w:rPr>
          <w:rFonts w:ascii="amiri" w:eastAsia="Times New Roman" w:hAnsi="amiri" w:cs="Arial"/>
        </w:rPr>
        <w:t>dynamic</w:t>
      </w:r>
      <w:r w:rsidRPr="00DB0124">
        <w:rPr>
          <w:rFonts w:ascii="amiri" w:eastAsia="Times New Roman" w:hAnsi="amiri" w:cs="Arial"/>
        </w:rPr>
        <w:t xml:space="preserve">, and adaptable </w:t>
      </w:r>
      <w:r w:rsidR="00DC5698">
        <w:rPr>
          <w:rFonts w:ascii="amiri" w:eastAsia="Times New Roman" w:hAnsi="amiri" w:cs="Arial"/>
        </w:rPr>
        <w:t xml:space="preserve">HR Professional with </w:t>
      </w:r>
      <w:r w:rsidR="00C617AD">
        <w:rPr>
          <w:rFonts w:ascii="amiri" w:eastAsia="Times New Roman" w:hAnsi="amiri" w:cs="Arial"/>
        </w:rPr>
        <w:t>9</w:t>
      </w:r>
      <w:r w:rsidR="004E7A7A">
        <w:rPr>
          <w:rFonts w:ascii="amiri" w:eastAsia="Times New Roman" w:hAnsi="amiri" w:cs="Arial"/>
        </w:rPr>
        <w:t>+ years of experience in the HR field</w:t>
      </w:r>
      <w:r w:rsidRPr="00DB0124">
        <w:rPr>
          <w:rFonts w:ascii="amiri" w:eastAsia="Times New Roman" w:hAnsi="amiri" w:cs="Arial"/>
        </w:rPr>
        <w:t xml:space="preserve">. Versatile and analytical Human resource professional with a track record of success in </w:t>
      </w:r>
      <w:r w:rsidR="00DC5698">
        <w:rPr>
          <w:rFonts w:ascii="amiri" w:eastAsia="Times New Roman" w:hAnsi="amiri" w:cs="Arial"/>
        </w:rPr>
        <w:t>pharmaceutical and biotechnology, automo</w:t>
      </w:r>
      <w:r w:rsidR="00F6235E">
        <w:rPr>
          <w:rFonts w:ascii="amiri" w:eastAsia="Times New Roman" w:hAnsi="amiri" w:cs="Arial"/>
        </w:rPr>
        <w:t>bile</w:t>
      </w:r>
      <w:r w:rsidR="00DC5698">
        <w:rPr>
          <w:rFonts w:ascii="amiri" w:eastAsia="Times New Roman" w:hAnsi="amiri" w:cs="Arial"/>
        </w:rPr>
        <w:t xml:space="preserve">, healthcare, real estate, </w:t>
      </w:r>
      <w:r w:rsidRPr="00DB0124">
        <w:rPr>
          <w:rFonts w:ascii="amiri" w:eastAsia="Times New Roman" w:hAnsi="amiri" w:cs="Arial"/>
        </w:rPr>
        <w:t>retail</w:t>
      </w:r>
      <w:r w:rsidR="003D4062">
        <w:rPr>
          <w:rFonts w:ascii="amiri" w:eastAsia="Times New Roman" w:hAnsi="amiri" w:cs="Arial"/>
        </w:rPr>
        <w:t xml:space="preserve">, </w:t>
      </w:r>
      <w:r w:rsidR="00DC5698">
        <w:rPr>
          <w:rFonts w:ascii="amiri" w:eastAsia="Times New Roman" w:hAnsi="amiri" w:cs="Arial"/>
        </w:rPr>
        <w:t>ma</w:t>
      </w:r>
      <w:r w:rsidR="003D4062">
        <w:rPr>
          <w:rFonts w:ascii="amiri" w:eastAsia="Times New Roman" w:hAnsi="amiri" w:cs="Arial"/>
        </w:rPr>
        <w:t>rketing</w:t>
      </w:r>
      <w:r w:rsidR="00FA2362">
        <w:rPr>
          <w:rFonts w:ascii="amiri" w:eastAsia="Times New Roman" w:hAnsi="amiri" w:cs="Arial"/>
        </w:rPr>
        <w:t>,</w:t>
      </w:r>
      <w:r w:rsidR="003D4062">
        <w:rPr>
          <w:rFonts w:ascii="amiri" w:eastAsia="Times New Roman" w:hAnsi="amiri" w:cs="Arial"/>
        </w:rPr>
        <w:t xml:space="preserve"> and </w:t>
      </w:r>
      <w:r w:rsidR="00DC5698">
        <w:rPr>
          <w:rFonts w:ascii="amiri" w:eastAsia="Times New Roman" w:hAnsi="amiri" w:cs="Arial"/>
        </w:rPr>
        <w:t>e</w:t>
      </w:r>
      <w:r w:rsidR="003D4062">
        <w:rPr>
          <w:rFonts w:ascii="amiri" w:eastAsia="Times New Roman" w:hAnsi="amiri" w:cs="Arial"/>
        </w:rPr>
        <w:t xml:space="preserve">vent Management </w:t>
      </w:r>
      <w:r w:rsidRPr="00DB0124">
        <w:rPr>
          <w:rFonts w:ascii="amiri" w:eastAsia="Times New Roman" w:hAnsi="amiri" w:cs="Arial"/>
        </w:rPr>
        <w:t>industries. Gained experience in HR Internship at multinational retai</w:t>
      </w:r>
      <w:r w:rsidR="00DC5698">
        <w:rPr>
          <w:rFonts w:ascii="amiri" w:eastAsia="Times New Roman" w:hAnsi="amiri" w:cs="Arial"/>
        </w:rPr>
        <w:t xml:space="preserve">l, </w:t>
      </w:r>
      <w:r w:rsidR="004E7A7A">
        <w:rPr>
          <w:rFonts w:ascii="amiri" w:eastAsia="Times New Roman" w:hAnsi="amiri" w:cs="Arial"/>
        </w:rPr>
        <w:t>real estate</w:t>
      </w:r>
      <w:r w:rsidR="00DC5698">
        <w:rPr>
          <w:rFonts w:ascii="amiri" w:eastAsia="Times New Roman" w:hAnsi="amiri" w:cs="Arial"/>
        </w:rPr>
        <w:t xml:space="preserve">, marketing, and event management </w:t>
      </w:r>
      <w:r w:rsidRPr="00DB0124">
        <w:rPr>
          <w:rFonts w:ascii="amiri" w:eastAsia="Times New Roman" w:hAnsi="amiri" w:cs="Arial"/>
        </w:rPr>
        <w:t>compan</w:t>
      </w:r>
      <w:r>
        <w:rPr>
          <w:rFonts w:ascii="amiri" w:eastAsia="Times New Roman" w:hAnsi="amiri" w:cs="Arial"/>
        </w:rPr>
        <w:t xml:space="preserve">ies </w:t>
      </w:r>
      <w:r w:rsidRPr="00DB0124">
        <w:rPr>
          <w:rFonts w:ascii="amiri" w:eastAsia="Times New Roman" w:hAnsi="amiri" w:cs="Arial"/>
        </w:rPr>
        <w:t xml:space="preserve">in Dubai. With extensive knowledge of UAE labor laws, </w:t>
      </w:r>
      <w:r w:rsidR="00DC5698">
        <w:rPr>
          <w:rFonts w:ascii="amiri" w:eastAsia="Times New Roman" w:hAnsi="amiri" w:cs="Arial"/>
        </w:rPr>
        <w:t xml:space="preserve">I am </w:t>
      </w:r>
      <w:r w:rsidRPr="00DB0124">
        <w:rPr>
          <w:rFonts w:ascii="amiri" w:eastAsia="Times New Roman" w:hAnsi="amiri" w:cs="Arial"/>
        </w:rPr>
        <w:t>proficient in preparing and implementing HR policies. Good understanding of Global compliances. Strong interpersonal, problem-solving, team management, and critical thinking abilities. Proven history demonstrating outstanding administrative, effective communication, meticulousness with detail, and excellent organization skills. Motivated to learn, grow and excel in the HR industry.</w:t>
      </w:r>
      <w:bookmarkEnd w:id="0"/>
    </w:p>
    <w:p w14:paraId="313661B9" w14:textId="77777777" w:rsidR="00444801" w:rsidRPr="001869C2" w:rsidRDefault="00444801" w:rsidP="00C617AD">
      <w:pPr>
        <w:spacing w:after="0" w:line="360" w:lineRule="auto"/>
        <w:jc w:val="both"/>
        <w:rPr>
          <w:rFonts w:ascii="Arial Black" w:eastAsia="Times New Roman" w:hAnsi="Arial Black" w:cs="Arial"/>
          <w:sz w:val="16"/>
          <w:szCs w:val="16"/>
        </w:rPr>
      </w:pPr>
    </w:p>
    <w:p w14:paraId="0E4FCF73" w14:textId="3E56CC6D" w:rsidR="00444801" w:rsidRPr="00B104C3" w:rsidRDefault="00B104C3" w:rsidP="00C617AD">
      <w:pPr>
        <w:pStyle w:val="Heading1"/>
        <w:spacing w:line="360" w:lineRule="auto"/>
        <w:jc w:val="both"/>
        <w:rPr>
          <w:rFonts w:ascii="amiri" w:hAnsi="amiri"/>
          <w:sz w:val="28"/>
          <w:szCs w:val="28"/>
        </w:rPr>
      </w:pPr>
      <w:r w:rsidRPr="00B104C3">
        <w:rPr>
          <w:rFonts w:ascii="amiri" w:hAnsi="amiri"/>
          <w:sz w:val="28"/>
          <w:szCs w:val="28"/>
        </w:rPr>
        <w:t>SKILLS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78"/>
        <w:gridCol w:w="3336"/>
      </w:tblGrid>
      <w:tr w:rsidR="001C0CAE" w14:paraId="51F92BEA" w14:textId="77777777" w:rsidTr="009E23C4">
        <w:tc>
          <w:tcPr>
            <w:tcW w:w="3366" w:type="dxa"/>
          </w:tcPr>
          <w:p w14:paraId="35BFF452" w14:textId="763978BB" w:rsidR="00DE10CB" w:rsidRPr="008D10D5" w:rsidRDefault="00DE10CB" w:rsidP="00566011">
            <w:pPr>
              <w:pStyle w:val="ListParagraph"/>
              <w:numPr>
                <w:ilvl w:val="0"/>
                <w:numId w:val="13"/>
              </w:numPr>
              <w:spacing w:line="360" w:lineRule="auto"/>
              <w:ind w:left="180" w:hanging="180"/>
              <w:jc w:val="both"/>
              <w:rPr>
                <w:rFonts w:ascii="amiri" w:eastAsia="Times New Roman" w:hAnsi="amiri" w:cs="Arial"/>
              </w:rPr>
            </w:pPr>
            <w:r w:rsidRPr="008D10D5">
              <w:rPr>
                <w:rFonts w:ascii="amiri" w:eastAsia="Times New Roman" w:hAnsi="amiri" w:cs="Arial"/>
              </w:rPr>
              <w:t>M</w:t>
            </w:r>
            <w:r w:rsidR="004426D9">
              <w:rPr>
                <w:rFonts w:ascii="amiri" w:eastAsia="Times New Roman" w:hAnsi="amiri" w:cs="Arial"/>
              </w:rPr>
              <w:t>S Suite</w:t>
            </w:r>
          </w:p>
        </w:tc>
        <w:tc>
          <w:tcPr>
            <w:tcW w:w="3378" w:type="dxa"/>
          </w:tcPr>
          <w:p w14:paraId="200CCF6C" w14:textId="3744AFE7" w:rsidR="00DE10CB" w:rsidRPr="008D10D5" w:rsidRDefault="00454E94"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HRIS/ERP</w:t>
            </w:r>
          </w:p>
        </w:tc>
        <w:tc>
          <w:tcPr>
            <w:tcW w:w="3336" w:type="dxa"/>
          </w:tcPr>
          <w:p w14:paraId="267E2FB6" w14:textId="4F7887FC" w:rsidR="00DE10CB" w:rsidRPr="008D10D5" w:rsidRDefault="00087A1A"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Employee Relations</w:t>
            </w:r>
          </w:p>
        </w:tc>
      </w:tr>
      <w:tr w:rsidR="001C0CAE" w14:paraId="3258672F" w14:textId="77777777" w:rsidTr="009E23C4">
        <w:tc>
          <w:tcPr>
            <w:tcW w:w="3366" w:type="dxa"/>
          </w:tcPr>
          <w:p w14:paraId="5F167ED5" w14:textId="17C389EC" w:rsidR="00DE10CB" w:rsidRPr="008D10D5" w:rsidRDefault="004426D9"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Human Resource Management</w:t>
            </w:r>
          </w:p>
        </w:tc>
        <w:tc>
          <w:tcPr>
            <w:tcW w:w="3378" w:type="dxa"/>
          </w:tcPr>
          <w:p w14:paraId="7D0C8E83" w14:textId="6044029E" w:rsidR="00DE10CB" w:rsidRPr="008D10D5" w:rsidRDefault="00A80005"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SAP HCM</w:t>
            </w:r>
          </w:p>
        </w:tc>
        <w:tc>
          <w:tcPr>
            <w:tcW w:w="3336" w:type="dxa"/>
          </w:tcPr>
          <w:p w14:paraId="65C42F53" w14:textId="54CF8294" w:rsidR="00DE10CB" w:rsidRPr="008D10D5" w:rsidRDefault="00087A1A"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Payroll Administration</w:t>
            </w:r>
          </w:p>
        </w:tc>
      </w:tr>
      <w:tr w:rsidR="001C0CAE" w14:paraId="3C14D640" w14:textId="77777777" w:rsidTr="009E23C4">
        <w:tc>
          <w:tcPr>
            <w:tcW w:w="3366" w:type="dxa"/>
          </w:tcPr>
          <w:p w14:paraId="47201B8D" w14:textId="74B0EEC8" w:rsidR="00DE10CB" w:rsidRDefault="004426D9"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Recruiting</w:t>
            </w:r>
            <w:r w:rsidR="00087A1A">
              <w:rPr>
                <w:rFonts w:ascii="amiri" w:eastAsia="Times New Roman" w:hAnsi="amiri" w:cs="Arial"/>
              </w:rPr>
              <w:t>: Talent Acquisition</w:t>
            </w:r>
          </w:p>
          <w:p w14:paraId="1A501E31" w14:textId="086CABF0" w:rsidR="00EC406E" w:rsidRPr="00454E94" w:rsidRDefault="00087A1A"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Hiring</w:t>
            </w:r>
          </w:p>
          <w:p w14:paraId="1115DCDF" w14:textId="70BEB711" w:rsidR="00454E94" w:rsidRDefault="00454E94"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Background Check</w:t>
            </w:r>
          </w:p>
          <w:p w14:paraId="047B3C5C" w14:textId="15F5BB7E" w:rsidR="00930DCD" w:rsidRPr="00566011" w:rsidRDefault="00454E94"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Training</w:t>
            </w:r>
            <w:r w:rsidR="004B3977">
              <w:rPr>
                <w:rFonts w:ascii="amiri" w:eastAsia="Times New Roman" w:hAnsi="amiri" w:cs="Arial"/>
              </w:rPr>
              <w:t xml:space="preserve"> &amp;</w:t>
            </w:r>
            <w:r w:rsidRPr="00A80005">
              <w:rPr>
                <w:rFonts w:ascii="amiri" w:eastAsia="Times New Roman" w:hAnsi="amiri" w:cs="Arial"/>
              </w:rPr>
              <w:t xml:space="preserve"> and Development</w:t>
            </w:r>
          </w:p>
        </w:tc>
        <w:tc>
          <w:tcPr>
            <w:tcW w:w="3378" w:type="dxa"/>
          </w:tcPr>
          <w:p w14:paraId="00FC92E7" w14:textId="2FC65D88" w:rsidR="00DE10CB" w:rsidRPr="00566011" w:rsidRDefault="00087A1A"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Onboarding &amp; offboarding</w:t>
            </w:r>
          </w:p>
          <w:p w14:paraId="574734C6" w14:textId="64775E93" w:rsidR="008D10D5" w:rsidRDefault="00087A1A"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Reward Management</w:t>
            </w:r>
          </w:p>
          <w:p w14:paraId="262A0DE0" w14:textId="03137D92" w:rsidR="00EC406E" w:rsidRDefault="00087A1A"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Talent Management</w:t>
            </w:r>
          </w:p>
          <w:p w14:paraId="06C75770" w14:textId="3E98EE35" w:rsidR="00930DCD" w:rsidRPr="008D10D5" w:rsidRDefault="00087A1A" w:rsidP="00566011">
            <w:pPr>
              <w:pStyle w:val="ListParagraph"/>
              <w:numPr>
                <w:ilvl w:val="0"/>
                <w:numId w:val="13"/>
              </w:numPr>
              <w:spacing w:line="360" w:lineRule="auto"/>
              <w:ind w:left="180" w:hanging="180"/>
              <w:rPr>
                <w:rFonts w:ascii="amiri" w:eastAsia="Times New Roman" w:hAnsi="amiri" w:cs="Arial"/>
              </w:rPr>
            </w:pPr>
            <w:r>
              <w:rPr>
                <w:rFonts w:ascii="amiri" w:eastAsia="Times New Roman" w:hAnsi="amiri" w:cs="Arial"/>
              </w:rPr>
              <w:t>Performance Appraisal</w:t>
            </w:r>
          </w:p>
        </w:tc>
        <w:tc>
          <w:tcPr>
            <w:tcW w:w="3336" w:type="dxa"/>
          </w:tcPr>
          <w:p w14:paraId="5E96A6E3" w14:textId="1F659684" w:rsidR="00DE10CB" w:rsidRPr="008D10D5" w:rsidRDefault="00930DCD"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Executive Presentations</w:t>
            </w:r>
          </w:p>
          <w:p w14:paraId="17AA48CF" w14:textId="4FC37238" w:rsidR="008D10D5" w:rsidRDefault="00766A6F"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Calendar Coordination</w:t>
            </w:r>
          </w:p>
          <w:p w14:paraId="5F207599" w14:textId="0B5DBC56" w:rsidR="00EC406E" w:rsidRDefault="00402239"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Taking Notes</w:t>
            </w:r>
          </w:p>
          <w:p w14:paraId="28721824" w14:textId="166F220A" w:rsidR="00EC406E" w:rsidRPr="00566011" w:rsidRDefault="00766DD5" w:rsidP="00566011">
            <w:pPr>
              <w:pStyle w:val="ListParagraph"/>
              <w:numPr>
                <w:ilvl w:val="0"/>
                <w:numId w:val="13"/>
              </w:numPr>
              <w:spacing w:line="360" w:lineRule="auto"/>
              <w:ind w:left="180" w:hanging="180"/>
              <w:jc w:val="both"/>
              <w:rPr>
                <w:rFonts w:ascii="amiri" w:eastAsia="Times New Roman" w:hAnsi="amiri" w:cs="Arial"/>
              </w:rPr>
            </w:pPr>
            <w:r>
              <w:rPr>
                <w:rFonts w:ascii="amiri" w:eastAsia="Times New Roman" w:hAnsi="amiri" w:cs="Arial"/>
              </w:rPr>
              <w:t>Conflict Resolution</w:t>
            </w:r>
          </w:p>
        </w:tc>
      </w:tr>
    </w:tbl>
    <w:p w14:paraId="11D3E6BE" w14:textId="25EB8188" w:rsidR="00EE6878" w:rsidRDefault="00EE6878" w:rsidP="00C617AD">
      <w:pPr>
        <w:spacing w:after="0" w:line="360" w:lineRule="auto"/>
        <w:jc w:val="both"/>
        <w:rPr>
          <w:rFonts w:ascii="Arial Black" w:eastAsia="Times New Roman" w:hAnsi="Arial Black" w:cs="Arial"/>
          <w:sz w:val="16"/>
          <w:szCs w:val="16"/>
        </w:rPr>
      </w:pPr>
    </w:p>
    <w:p w14:paraId="493D11F6" w14:textId="1B1526D5" w:rsidR="00D71410" w:rsidRPr="00B104C3" w:rsidRDefault="00D71410" w:rsidP="00C617AD">
      <w:pPr>
        <w:pStyle w:val="Heading1"/>
        <w:spacing w:line="360" w:lineRule="auto"/>
        <w:jc w:val="both"/>
        <w:rPr>
          <w:rFonts w:ascii="amiri" w:hAnsi="amiri"/>
          <w:sz w:val="28"/>
          <w:szCs w:val="28"/>
        </w:rPr>
      </w:pPr>
      <w:r>
        <w:rPr>
          <w:rFonts w:ascii="amiri" w:hAnsi="amiri"/>
          <w:sz w:val="28"/>
          <w:szCs w:val="28"/>
        </w:rPr>
        <w:t>CORE COMPETENCIES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3346"/>
        <w:gridCol w:w="3354"/>
      </w:tblGrid>
      <w:tr w:rsidR="00E55DB4" w14:paraId="22E2804E" w14:textId="77777777">
        <w:tc>
          <w:tcPr>
            <w:tcW w:w="3596" w:type="dxa"/>
          </w:tcPr>
          <w:p w14:paraId="46E6DB37" w14:textId="1C66640D" w:rsidR="00D71410" w:rsidRPr="008D10D5" w:rsidRDefault="00087A1A" w:rsidP="00566011">
            <w:pPr>
              <w:pStyle w:val="ListParagraph"/>
              <w:numPr>
                <w:ilvl w:val="0"/>
                <w:numId w:val="13"/>
              </w:numPr>
              <w:spacing w:line="360" w:lineRule="auto"/>
              <w:ind w:left="165" w:hanging="165"/>
              <w:rPr>
                <w:rFonts w:ascii="amiri" w:eastAsia="Times New Roman" w:hAnsi="amiri" w:cs="Arial"/>
              </w:rPr>
            </w:pPr>
            <w:r>
              <w:rPr>
                <w:rFonts w:ascii="amiri" w:eastAsia="Times New Roman" w:hAnsi="amiri" w:cs="Arial"/>
              </w:rPr>
              <w:t>Interpersonal</w:t>
            </w:r>
            <w:r w:rsidR="00000C01">
              <w:rPr>
                <w:rFonts w:ascii="amiri" w:eastAsia="Times New Roman" w:hAnsi="amiri" w:cs="Arial"/>
              </w:rPr>
              <w:t xml:space="preserve"> </w:t>
            </w:r>
            <w:r w:rsidR="00D71410">
              <w:rPr>
                <w:rFonts w:ascii="amiri" w:eastAsia="Times New Roman" w:hAnsi="amiri" w:cs="Arial"/>
              </w:rPr>
              <w:t>Communication</w:t>
            </w:r>
          </w:p>
        </w:tc>
        <w:tc>
          <w:tcPr>
            <w:tcW w:w="3597" w:type="dxa"/>
          </w:tcPr>
          <w:p w14:paraId="2174A672" w14:textId="7F9C6E6E" w:rsidR="00D71410" w:rsidRPr="008D10D5" w:rsidRDefault="00E55DB4"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Multi-tasking</w:t>
            </w:r>
          </w:p>
        </w:tc>
        <w:tc>
          <w:tcPr>
            <w:tcW w:w="3597" w:type="dxa"/>
          </w:tcPr>
          <w:p w14:paraId="1322389C" w14:textId="45BEDF50" w:rsidR="00D71410" w:rsidRPr="008D10D5" w:rsidRDefault="00087A1A"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Leadership</w:t>
            </w:r>
          </w:p>
        </w:tc>
      </w:tr>
      <w:tr w:rsidR="00E55DB4" w14:paraId="537431FB" w14:textId="77777777">
        <w:tc>
          <w:tcPr>
            <w:tcW w:w="3596" w:type="dxa"/>
          </w:tcPr>
          <w:p w14:paraId="6660FCB0" w14:textId="71DF4B33" w:rsidR="00D71410" w:rsidRPr="008D10D5" w:rsidRDefault="00402239"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 xml:space="preserve"> Management</w:t>
            </w:r>
          </w:p>
        </w:tc>
        <w:tc>
          <w:tcPr>
            <w:tcW w:w="3597" w:type="dxa"/>
          </w:tcPr>
          <w:p w14:paraId="31CAC94D" w14:textId="08AF3F0B" w:rsidR="00D71410" w:rsidRPr="008D10D5" w:rsidRDefault="00D71410"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A</w:t>
            </w:r>
            <w:r w:rsidR="00402239">
              <w:rPr>
                <w:rFonts w:ascii="amiri" w:eastAsia="Times New Roman" w:hAnsi="amiri" w:cs="Arial"/>
              </w:rPr>
              <w:t>ctive Listening</w:t>
            </w:r>
          </w:p>
        </w:tc>
        <w:tc>
          <w:tcPr>
            <w:tcW w:w="3597" w:type="dxa"/>
          </w:tcPr>
          <w:p w14:paraId="4B994EE3" w14:textId="67FA7228" w:rsidR="00D71410" w:rsidRPr="008D10D5" w:rsidRDefault="00087A1A"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Team Work &amp; Collaboration</w:t>
            </w:r>
          </w:p>
        </w:tc>
      </w:tr>
      <w:tr w:rsidR="00E55DB4" w14:paraId="241FA5C0" w14:textId="77777777">
        <w:tc>
          <w:tcPr>
            <w:tcW w:w="3596" w:type="dxa"/>
          </w:tcPr>
          <w:p w14:paraId="2BAE4A05" w14:textId="07866301" w:rsidR="00D71410" w:rsidRPr="008D10D5" w:rsidRDefault="00D71410"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Critical Thinking</w:t>
            </w:r>
          </w:p>
          <w:p w14:paraId="11CAD6FB" w14:textId="77777777" w:rsidR="00930DCD" w:rsidRDefault="00087A1A"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Planning</w:t>
            </w:r>
          </w:p>
          <w:p w14:paraId="585A6181" w14:textId="17E89DFA" w:rsidR="00087A1A" w:rsidRPr="00930DCD" w:rsidRDefault="00087A1A"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Internet Technology &amp; Research</w:t>
            </w:r>
          </w:p>
        </w:tc>
        <w:tc>
          <w:tcPr>
            <w:tcW w:w="3597" w:type="dxa"/>
          </w:tcPr>
          <w:p w14:paraId="1E5B7AD7" w14:textId="6D4DB4C5" w:rsidR="00D71410" w:rsidRPr="008D10D5" w:rsidRDefault="00D71410"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Problem-solving</w:t>
            </w:r>
          </w:p>
          <w:p w14:paraId="14644D69" w14:textId="77777777" w:rsidR="00D71410" w:rsidRDefault="00D71410"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Organization</w:t>
            </w:r>
          </w:p>
          <w:p w14:paraId="36844FF1" w14:textId="6365D15D" w:rsidR="00087A1A" w:rsidRPr="00566011" w:rsidRDefault="00087A1A"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Human Relations</w:t>
            </w:r>
            <w:r w:rsidR="00566011">
              <w:rPr>
                <w:rFonts w:ascii="amiri" w:eastAsia="Times New Roman" w:hAnsi="amiri" w:cs="Arial"/>
              </w:rPr>
              <w:t xml:space="preserve"> </w:t>
            </w:r>
            <w:r w:rsidRPr="00566011">
              <w:rPr>
                <w:rFonts w:ascii="amiri" w:eastAsia="Times New Roman" w:hAnsi="amiri" w:cs="Arial"/>
              </w:rPr>
              <w:t>Versatility</w:t>
            </w:r>
          </w:p>
        </w:tc>
        <w:tc>
          <w:tcPr>
            <w:tcW w:w="3597" w:type="dxa"/>
          </w:tcPr>
          <w:p w14:paraId="0CFB8F1F" w14:textId="45DCA553" w:rsidR="00D71410" w:rsidRPr="008D10D5" w:rsidRDefault="00087A1A"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Analytical Skill</w:t>
            </w:r>
          </w:p>
          <w:p w14:paraId="29AE3F14" w14:textId="5227B64E" w:rsidR="00D71410" w:rsidRDefault="00E55DB4"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Time Management</w:t>
            </w:r>
          </w:p>
          <w:p w14:paraId="1CB69931" w14:textId="5D01B79C" w:rsidR="00D71410" w:rsidRPr="00566011" w:rsidRDefault="00087A1A" w:rsidP="00566011">
            <w:pPr>
              <w:pStyle w:val="ListParagraph"/>
              <w:numPr>
                <w:ilvl w:val="0"/>
                <w:numId w:val="13"/>
              </w:numPr>
              <w:spacing w:line="360" w:lineRule="auto"/>
              <w:ind w:left="165" w:hanging="165"/>
              <w:jc w:val="both"/>
              <w:rPr>
                <w:rFonts w:ascii="amiri" w:eastAsia="Times New Roman" w:hAnsi="amiri" w:cs="Arial"/>
              </w:rPr>
            </w:pPr>
            <w:r>
              <w:rPr>
                <w:rFonts w:ascii="amiri" w:eastAsia="Times New Roman" w:hAnsi="amiri" w:cs="Arial"/>
              </w:rPr>
              <w:t>Stress Management</w:t>
            </w:r>
          </w:p>
        </w:tc>
      </w:tr>
    </w:tbl>
    <w:p w14:paraId="48F5EC31" w14:textId="3BCBC672" w:rsidR="00537D07" w:rsidRDefault="00537D07" w:rsidP="00C617AD">
      <w:pPr>
        <w:spacing w:after="0" w:line="360" w:lineRule="auto"/>
        <w:jc w:val="both"/>
        <w:rPr>
          <w:rFonts w:ascii="Arial Black" w:eastAsia="Times New Roman" w:hAnsi="Arial Black" w:cs="Arial"/>
          <w:sz w:val="16"/>
          <w:szCs w:val="16"/>
        </w:rPr>
      </w:pPr>
    </w:p>
    <w:p w14:paraId="1388E4C0" w14:textId="77777777" w:rsidR="007E118F" w:rsidRPr="001869C2" w:rsidRDefault="007E118F" w:rsidP="00C617AD">
      <w:pPr>
        <w:spacing w:after="0" w:line="360" w:lineRule="auto"/>
        <w:jc w:val="both"/>
        <w:rPr>
          <w:rFonts w:ascii="Arial Black" w:eastAsia="Times New Roman" w:hAnsi="Arial Black" w:cs="Arial"/>
          <w:sz w:val="16"/>
          <w:szCs w:val="16"/>
        </w:rPr>
      </w:pPr>
    </w:p>
    <w:p w14:paraId="1B74DE79" w14:textId="7B1F76C1" w:rsidR="00A67453" w:rsidRPr="00EC406E" w:rsidRDefault="001869C2" w:rsidP="00C617AD">
      <w:pPr>
        <w:pStyle w:val="Heading1"/>
        <w:spacing w:line="360" w:lineRule="auto"/>
        <w:jc w:val="both"/>
        <w:rPr>
          <w:rFonts w:ascii="amiri" w:hAnsi="amiri"/>
          <w:sz w:val="28"/>
          <w:szCs w:val="28"/>
        </w:rPr>
      </w:pPr>
      <w:r w:rsidRPr="00EC406E">
        <w:rPr>
          <w:rFonts w:ascii="amiri" w:hAnsi="amiri"/>
          <w:sz w:val="28"/>
          <w:szCs w:val="28"/>
        </w:rPr>
        <w:lastRenderedPageBreak/>
        <w:t>P</w:t>
      </w:r>
      <w:r w:rsidR="00BC3EF7" w:rsidRPr="00EC406E">
        <w:rPr>
          <w:rFonts w:ascii="amiri" w:hAnsi="amiri"/>
          <w:sz w:val="28"/>
          <w:szCs w:val="28"/>
        </w:rPr>
        <w:t>ROFESSIONAL EXPERIENCE</w:t>
      </w:r>
    </w:p>
    <w:p w14:paraId="6BDA45E4" w14:textId="66F0C8C4" w:rsidR="00290D84" w:rsidRDefault="00290D84" w:rsidP="004A41A6">
      <w:pPr>
        <w:pStyle w:val="artdeco-listitem"/>
        <w:spacing w:before="0" w:beforeAutospacing="0" w:after="0" w:afterAutospacing="0" w:line="360" w:lineRule="auto"/>
        <w:jc w:val="both"/>
        <w:rPr>
          <w:rStyle w:val="mr1"/>
          <w:rFonts w:ascii="amiri" w:hAnsi="amiri" w:cs="Arial"/>
          <w:b/>
          <w:bCs/>
          <w:color w:val="2E74B5" w:themeColor="accent5" w:themeShade="BF"/>
        </w:rPr>
      </w:pPr>
      <w:r>
        <w:rPr>
          <w:rStyle w:val="mr1"/>
          <w:rFonts w:ascii="amiri" w:hAnsi="amiri" w:cs="Arial"/>
          <w:b/>
          <w:bCs/>
          <w:color w:val="2E74B5" w:themeColor="accent5" w:themeShade="BF"/>
        </w:rPr>
        <w:t xml:space="preserve">HR </w:t>
      </w:r>
      <w:r w:rsidR="003D4DD0">
        <w:rPr>
          <w:rStyle w:val="mr1"/>
          <w:rFonts w:ascii="amiri" w:hAnsi="amiri" w:cs="Arial"/>
          <w:b/>
          <w:bCs/>
          <w:color w:val="2E74B5" w:themeColor="accent5" w:themeShade="BF"/>
        </w:rPr>
        <w:t>&amp; Admin Manager</w:t>
      </w:r>
    </w:p>
    <w:p w14:paraId="3724B29B" w14:textId="1F8880F3" w:rsidR="00290D84" w:rsidRDefault="00290D84" w:rsidP="00290D84">
      <w:pPr>
        <w:pStyle w:val="artdeco-listitem"/>
        <w:spacing w:before="0" w:beforeAutospacing="0" w:after="0" w:afterAutospacing="0" w:line="360" w:lineRule="auto"/>
        <w:jc w:val="both"/>
        <w:rPr>
          <w:rStyle w:val="mr1"/>
          <w:rFonts w:ascii="amiri" w:hAnsi="amiri" w:cs="Arial"/>
          <w:i/>
          <w:iCs/>
          <w:color w:val="2E74B5" w:themeColor="accent5" w:themeShade="BF"/>
        </w:rPr>
      </w:pPr>
      <w:r>
        <w:rPr>
          <w:rStyle w:val="mr1"/>
          <w:rFonts w:ascii="amiri" w:hAnsi="amiri" w:cs="Arial"/>
          <w:i/>
          <w:iCs/>
          <w:color w:val="2E74B5" w:themeColor="accent5" w:themeShade="BF"/>
        </w:rPr>
        <w:t xml:space="preserve">VARASTO </w:t>
      </w:r>
      <w:r w:rsidR="00140C01">
        <w:rPr>
          <w:rStyle w:val="mr1"/>
          <w:rFonts w:ascii="amiri" w:hAnsi="amiri" w:cs="Arial"/>
          <w:i/>
          <w:iCs/>
          <w:color w:val="2E74B5" w:themeColor="accent5" w:themeShade="BF"/>
        </w:rPr>
        <w:t>Events Management</w:t>
      </w:r>
      <w:r>
        <w:rPr>
          <w:rStyle w:val="mr1"/>
          <w:rFonts w:ascii="amiri" w:hAnsi="amiri" w:cs="Arial"/>
          <w:i/>
          <w:iCs/>
          <w:color w:val="2E74B5" w:themeColor="accent5" w:themeShade="BF"/>
        </w:rPr>
        <w:t xml:space="preserve"> and Marketing (Dubai, United Arab Emirates)</w:t>
      </w:r>
    </w:p>
    <w:p w14:paraId="207585C2" w14:textId="77777777" w:rsidR="003D4062" w:rsidRPr="00DC3AC5" w:rsidRDefault="003D4062" w:rsidP="00290D84">
      <w:pPr>
        <w:pStyle w:val="artdeco-listitem"/>
        <w:spacing w:before="0" w:beforeAutospacing="0" w:after="0" w:afterAutospacing="0" w:line="360" w:lineRule="auto"/>
        <w:jc w:val="both"/>
        <w:rPr>
          <w:rStyle w:val="mr1"/>
          <w:rFonts w:ascii="amiri" w:hAnsi="amiri" w:cs="Arial"/>
          <w:i/>
          <w:iCs/>
          <w:color w:val="2E74B5" w:themeColor="accent5" w:themeShade="BF"/>
        </w:rPr>
      </w:pPr>
    </w:p>
    <w:p w14:paraId="44B1E76F" w14:textId="578EC1DE" w:rsidR="00290D84" w:rsidRPr="003D4062" w:rsidRDefault="00140C01" w:rsidP="003D4062">
      <w:pPr>
        <w:pStyle w:val="artdeco-listitem"/>
        <w:spacing w:before="0" w:beforeAutospacing="0" w:after="0" w:afterAutospacing="0" w:line="360" w:lineRule="auto"/>
        <w:jc w:val="both"/>
        <w:rPr>
          <w:rStyle w:val="t-14"/>
          <w:rFonts w:ascii="amiri" w:hAnsi="amiri" w:cs="Arial"/>
          <w:sz w:val="22"/>
          <w:szCs w:val="22"/>
        </w:rPr>
      </w:pPr>
      <w:r>
        <w:rPr>
          <w:rStyle w:val="t-14"/>
          <w:rFonts w:ascii="amiri" w:hAnsi="amiri" w:cs="Arial"/>
          <w:sz w:val="22"/>
          <w:szCs w:val="22"/>
        </w:rPr>
        <w:t xml:space="preserve">August </w:t>
      </w:r>
      <w:r w:rsidR="00290D84" w:rsidRPr="00EC406E">
        <w:rPr>
          <w:rStyle w:val="t-14"/>
          <w:rFonts w:ascii="amiri" w:hAnsi="amiri" w:cs="Arial"/>
          <w:sz w:val="22"/>
          <w:szCs w:val="22"/>
        </w:rPr>
        <w:t xml:space="preserve">2023 – </w:t>
      </w:r>
      <w:r w:rsidR="00F6798E">
        <w:rPr>
          <w:rStyle w:val="t-14"/>
          <w:rFonts w:ascii="amiri" w:hAnsi="amiri" w:cs="Arial"/>
          <w:sz w:val="22"/>
          <w:szCs w:val="22"/>
        </w:rPr>
        <w:t>October 2023</w:t>
      </w:r>
    </w:p>
    <w:p w14:paraId="635D9D11" w14:textId="27A43049" w:rsidR="00290D84" w:rsidRDefault="00290D84" w:rsidP="00290D84">
      <w:pPr>
        <w:pStyle w:val="artdeco-listitem"/>
        <w:numPr>
          <w:ilvl w:val="0"/>
          <w:numId w:val="36"/>
        </w:numPr>
        <w:spacing w:before="0" w:beforeAutospacing="0" w:after="0" w:afterAutospacing="0" w:line="360" w:lineRule="auto"/>
        <w:ind w:left="540"/>
        <w:jc w:val="both"/>
        <w:rPr>
          <w:rStyle w:val="t-14"/>
          <w:rFonts w:ascii="amiri" w:hAnsi="amiri" w:cs="Arial"/>
          <w:sz w:val="22"/>
          <w:szCs w:val="22"/>
        </w:rPr>
      </w:pPr>
      <w:r>
        <w:rPr>
          <w:rStyle w:val="t-14"/>
          <w:rFonts w:ascii="amiri" w:hAnsi="amiri" w:cs="Arial"/>
          <w:sz w:val="22"/>
          <w:szCs w:val="22"/>
        </w:rPr>
        <w:t>Responsible for end-to-end recruitment.</w:t>
      </w:r>
    </w:p>
    <w:p w14:paraId="297185B8" w14:textId="77777777" w:rsidR="00BD154A" w:rsidRPr="00BD154A" w:rsidRDefault="00290D84"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rPr>
          <w:rStyle w:val="t-14"/>
          <w:rFonts w:ascii="amiri" w:hAnsi="amiri" w:cs="Arial"/>
          <w:sz w:val="22"/>
          <w:szCs w:val="22"/>
        </w:rPr>
        <w:t>Updated employee records and HR system.</w:t>
      </w:r>
      <w:r w:rsidR="00140C01" w:rsidRPr="00140C01">
        <w:t xml:space="preserve"> </w:t>
      </w:r>
      <w:r w:rsidR="00140C01">
        <w:t>Maintain accurate employee records, ensuring compliance with relevant laws and regulations.</w:t>
      </w:r>
    </w:p>
    <w:p w14:paraId="2F07A7CD" w14:textId="22EE4248" w:rsidR="00140C01"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 xml:space="preserve"> Support payroll processing by providing necessary information and resolving any payroll related issues.</w:t>
      </w:r>
    </w:p>
    <w:p w14:paraId="26C001ED" w14:textId="77777777" w:rsidR="00140C01" w:rsidRPr="00140C01"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 xml:space="preserve"> • Assist in drafting HR policies, procedures, and employee communications. </w:t>
      </w:r>
    </w:p>
    <w:p w14:paraId="5F850482" w14:textId="0323BB37" w:rsidR="00140C01" w:rsidRPr="00BD154A"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 xml:space="preserve">Maintaining and organizing files and internal and external documents in company’s drive. </w:t>
      </w:r>
    </w:p>
    <w:p w14:paraId="0CD1D884" w14:textId="4186E63D" w:rsidR="00BD154A" w:rsidRPr="00BD154A" w:rsidRDefault="00BD154A"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Conducting exit interviews.</w:t>
      </w:r>
    </w:p>
    <w:p w14:paraId="6F3B7FEF" w14:textId="5F416B83" w:rsidR="00BD154A" w:rsidRPr="00140C01" w:rsidRDefault="00BD154A"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Resolving employee grievances.</w:t>
      </w:r>
    </w:p>
    <w:p w14:paraId="1DBC369E" w14:textId="77777777" w:rsidR="00140C01" w:rsidRPr="00140C01"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 xml:space="preserve"> Identify, research, and evaluate potential vendors and suppliers to meet the company's needs. </w:t>
      </w:r>
    </w:p>
    <w:p w14:paraId="3345E391" w14:textId="4DF3D196" w:rsidR="00140C01" w:rsidRPr="00140C01"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 xml:space="preserve">• Negotiate favorable terms and agreements with vendors to ensure cost-effectiveness and quality. </w:t>
      </w:r>
    </w:p>
    <w:p w14:paraId="78F5733E" w14:textId="77777777" w:rsidR="00140C01" w:rsidRPr="00140C01"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Act as a liaison between vendors and internal departments to facilitate smooth communication and resolve any operational challenges.</w:t>
      </w:r>
    </w:p>
    <w:p w14:paraId="3E968A67" w14:textId="68255D5D" w:rsidR="00140C01" w:rsidRPr="00140C01"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 xml:space="preserve"> Coordinate with finance and procurement teams to ensure timely payment of vendors and accurate recording of transactions. </w:t>
      </w:r>
    </w:p>
    <w:p w14:paraId="0D0446DF" w14:textId="2669A3B4" w:rsidR="00140C01" w:rsidRPr="00140C01"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Provide</w:t>
      </w:r>
      <w:r w:rsidR="00006F91">
        <w:t xml:space="preserve"> </w:t>
      </w:r>
      <w:r>
        <w:t xml:space="preserve">guidance to colleagues on vendor engagement processes and best practices. </w:t>
      </w:r>
    </w:p>
    <w:p w14:paraId="46A63F9C" w14:textId="72E3175D" w:rsidR="00140C01" w:rsidRPr="00140C01"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 xml:space="preserve">• Regularly update management on vendor performance, potential risks, and opportunities. </w:t>
      </w:r>
    </w:p>
    <w:p w14:paraId="63256D38" w14:textId="2D3ADFBE" w:rsidR="00140C01" w:rsidRPr="00140C01" w:rsidRDefault="00140C01" w:rsidP="00140C01">
      <w:pPr>
        <w:pStyle w:val="artdeco-listitem"/>
        <w:numPr>
          <w:ilvl w:val="0"/>
          <w:numId w:val="36"/>
        </w:numPr>
        <w:spacing w:before="0" w:beforeAutospacing="0" w:after="0" w:afterAutospacing="0" w:line="360" w:lineRule="auto"/>
        <w:ind w:left="540"/>
        <w:jc w:val="both"/>
        <w:rPr>
          <w:rFonts w:ascii="amiri" w:hAnsi="amiri" w:cs="Arial"/>
          <w:sz w:val="22"/>
          <w:szCs w:val="22"/>
        </w:rPr>
      </w:pPr>
      <w:r>
        <w:t>Ensure vendor contracts are well-drafted, compliant, and properly executed.</w:t>
      </w:r>
    </w:p>
    <w:p w14:paraId="658B67CE" w14:textId="568DDB66" w:rsidR="003D4062" w:rsidRDefault="00140C01" w:rsidP="003D4062">
      <w:pPr>
        <w:pStyle w:val="artdeco-listitem"/>
        <w:numPr>
          <w:ilvl w:val="0"/>
          <w:numId w:val="36"/>
        </w:numPr>
        <w:spacing w:before="0" w:beforeAutospacing="0" w:after="0" w:afterAutospacing="0" w:line="360" w:lineRule="auto"/>
        <w:ind w:left="540"/>
        <w:jc w:val="both"/>
        <w:rPr>
          <w:rFonts w:ascii="amiri" w:hAnsi="amiri" w:cs="Arial"/>
          <w:sz w:val="22"/>
          <w:szCs w:val="22"/>
        </w:rPr>
      </w:pPr>
      <w:r>
        <w:t xml:space="preserve">  Stay updated on relevant laws and regulations </w:t>
      </w:r>
      <w:r w:rsidR="00DC5698">
        <w:t>about</w:t>
      </w:r>
      <w:r>
        <w:t xml:space="preserve"> vendor management and HR practices. </w:t>
      </w:r>
    </w:p>
    <w:p w14:paraId="56695AE2" w14:textId="6BCF9982" w:rsidR="004A41A6" w:rsidRPr="00DC5698" w:rsidRDefault="00140C01" w:rsidP="00DC5698">
      <w:pPr>
        <w:pStyle w:val="artdeco-listitem"/>
        <w:numPr>
          <w:ilvl w:val="0"/>
          <w:numId w:val="36"/>
        </w:numPr>
        <w:spacing w:before="0" w:beforeAutospacing="0" w:after="0" w:afterAutospacing="0" w:line="360" w:lineRule="auto"/>
        <w:ind w:left="540"/>
        <w:jc w:val="both"/>
        <w:rPr>
          <w:rStyle w:val="mr1"/>
          <w:rFonts w:ascii="amiri" w:hAnsi="amiri" w:cs="Arial"/>
          <w:sz w:val="22"/>
          <w:szCs w:val="22"/>
        </w:rPr>
      </w:pPr>
      <w:r>
        <w:t xml:space="preserve">Analyze data to identify trends, </w:t>
      </w:r>
      <w:r w:rsidR="003D4DD0">
        <w:t>cost savings opportunities, and improvement areas</w:t>
      </w:r>
      <w:r>
        <w:t xml:space="preserve">. </w:t>
      </w:r>
      <w:bookmarkStart w:id="1" w:name="_Hlk144480012"/>
    </w:p>
    <w:bookmarkEnd w:id="1"/>
    <w:p w14:paraId="30A83249" w14:textId="77777777" w:rsidR="004A41A6" w:rsidRDefault="004A41A6" w:rsidP="00C617AD">
      <w:pPr>
        <w:pStyle w:val="artdeco-listitem"/>
        <w:spacing w:before="0" w:beforeAutospacing="0" w:after="0" w:afterAutospacing="0" w:line="360" w:lineRule="auto"/>
        <w:jc w:val="both"/>
        <w:rPr>
          <w:rStyle w:val="mr1"/>
          <w:rFonts w:ascii="amiri" w:hAnsi="amiri" w:cs="Arial"/>
          <w:b/>
          <w:bCs/>
          <w:color w:val="2E74B5" w:themeColor="accent5" w:themeShade="BF"/>
        </w:rPr>
      </w:pPr>
    </w:p>
    <w:p w14:paraId="08B72D6D" w14:textId="22D06B11" w:rsidR="00B43661" w:rsidRPr="00EC406E" w:rsidRDefault="004E7A7A" w:rsidP="00C617AD">
      <w:pPr>
        <w:pStyle w:val="artdeco-listitem"/>
        <w:spacing w:before="0" w:beforeAutospacing="0" w:after="0" w:afterAutospacing="0" w:line="360" w:lineRule="auto"/>
        <w:jc w:val="both"/>
        <w:rPr>
          <w:rStyle w:val="mr1"/>
          <w:rFonts w:ascii="amiri" w:hAnsi="amiri" w:cs="Arial"/>
          <w:b/>
          <w:bCs/>
          <w:color w:val="2E74B5" w:themeColor="accent5" w:themeShade="BF"/>
        </w:rPr>
      </w:pPr>
      <w:r>
        <w:rPr>
          <w:rStyle w:val="mr1"/>
          <w:rFonts w:ascii="amiri" w:hAnsi="amiri" w:cs="Arial"/>
          <w:b/>
          <w:bCs/>
          <w:color w:val="2E74B5" w:themeColor="accent5" w:themeShade="BF"/>
        </w:rPr>
        <w:t>HR Assistant Intern</w:t>
      </w:r>
    </w:p>
    <w:p w14:paraId="0C99F719" w14:textId="4546C3B8" w:rsidR="00B43661" w:rsidRPr="00DC3AC5" w:rsidRDefault="00B43661" w:rsidP="00C617AD">
      <w:pPr>
        <w:pStyle w:val="artdeco-listitem"/>
        <w:spacing w:before="0" w:beforeAutospacing="0" w:after="0" w:afterAutospacing="0" w:line="360" w:lineRule="auto"/>
        <w:jc w:val="both"/>
        <w:rPr>
          <w:rStyle w:val="mr1"/>
          <w:rFonts w:ascii="amiri" w:hAnsi="amiri" w:cs="Arial"/>
          <w:i/>
          <w:iCs/>
          <w:color w:val="2E74B5" w:themeColor="accent5" w:themeShade="BF"/>
        </w:rPr>
      </w:pPr>
      <w:r w:rsidRPr="00DC3AC5">
        <w:rPr>
          <w:rStyle w:val="mr1"/>
          <w:rFonts w:ascii="amiri" w:hAnsi="amiri" w:cs="Arial"/>
          <w:i/>
          <w:iCs/>
          <w:color w:val="2E74B5" w:themeColor="accent5" w:themeShade="BF"/>
        </w:rPr>
        <w:t>JC Top Technology-Wing Go</w:t>
      </w:r>
      <w:r w:rsidR="00E6221D" w:rsidRPr="00DC3AC5">
        <w:rPr>
          <w:rStyle w:val="mr1"/>
          <w:rFonts w:ascii="amiri" w:hAnsi="amiri" w:cs="Arial"/>
          <w:i/>
          <w:iCs/>
          <w:color w:val="2E74B5" w:themeColor="accent5" w:themeShade="BF"/>
        </w:rPr>
        <w:t xml:space="preserve"> Live Shopping </w:t>
      </w:r>
      <w:r w:rsidRPr="00DC3AC5">
        <w:rPr>
          <w:rStyle w:val="mr1"/>
          <w:rFonts w:ascii="amiri" w:hAnsi="amiri" w:cs="Arial"/>
          <w:i/>
          <w:iCs/>
          <w:color w:val="2E74B5" w:themeColor="accent5" w:themeShade="BF"/>
        </w:rPr>
        <w:t>App</w:t>
      </w:r>
      <w:r w:rsidR="00487108">
        <w:rPr>
          <w:rStyle w:val="mr1"/>
          <w:rFonts w:ascii="amiri" w:hAnsi="amiri" w:cs="Arial"/>
          <w:i/>
          <w:iCs/>
          <w:color w:val="2E74B5" w:themeColor="accent5" w:themeShade="BF"/>
        </w:rPr>
        <w:t xml:space="preserve"> (Dubai, United Arab Emirates)</w:t>
      </w:r>
    </w:p>
    <w:p w14:paraId="26235E98" w14:textId="677C4958" w:rsidR="004E7A7A" w:rsidRPr="004E7A7A" w:rsidRDefault="004E7A7A" w:rsidP="00C617AD">
      <w:pPr>
        <w:pStyle w:val="artdeco-listitem"/>
        <w:spacing w:before="0" w:beforeAutospacing="0" w:after="0" w:afterAutospacing="0" w:line="360" w:lineRule="auto"/>
        <w:jc w:val="both"/>
        <w:rPr>
          <w:rFonts w:ascii="amiri" w:hAnsi="amiri" w:cs="Arial"/>
          <w:sz w:val="22"/>
          <w:szCs w:val="22"/>
        </w:rPr>
      </w:pPr>
      <w:r>
        <w:rPr>
          <w:rStyle w:val="t-14"/>
          <w:rFonts w:ascii="amiri" w:hAnsi="amiri" w:cs="Arial"/>
          <w:sz w:val="22"/>
          <w:szCs w:val="22"/>
        </w:rPr>
        <w:t>February</w:t>
      </w:r>
      <w:r w:rsidR="001027C1" w:rsidRPr="00EC406E">
        <w:rPr>
          <w:rStyle w:val="t-14"/>
          <w:rFonts w:ascii="amiri" w:hAnsi="amiri" w:cs="Arial"/>
          <w:sz w:val="22"/>
          <w:szCs w:val="22"/>
        </w:rPr>
        <w:t xml:space="preserve"> </w:t>
      </w:r>
      <w:r w:rsidR="00B43661" w:rsidRPr="00EC406E">
        <w:rPr>
          <w:rStyle w:val="t-14"/>
          <w:rFonts w:ascii="amiri" w:hAnsi="amiri" w:cs="Arial"/>
          <w:sz w:val="22"/>
          <w:szCs w:val="22"/>
        </w:rPr>
        <w:t xml:space="preserve">2023 – </w:t>
      </w:r>
      <w:r w:rsidR="004A41A6">
        <w:rPr>
          <w:rStyle w:val="t-14"/>
          <w:rFonts w:ascii="amiri" w:hAnsi="amiri" w:cs="Arial"/>
          <w:sz w:val="22"/>
          <w:szCs w:val="22"/>
        </w:rPr>
        <w:t>Ju</w:t>
      </w:r>
      <w:r w:rsidR="00DC5698">
        <w:rPr>
          <w:rStyle w:val="t-14"/>
          <w:rFonts w:ascii="amiri" w:hAnsi="amiri" w:cs="Arial"/>
          <w:sz w:val="22"/>
          <w:szCs w:val="22"/>
        </w:rPr>
        <w:t xml:space="preserve">ly </w:t>
      </w:r>
      <w:r w:rsidR="00B43661" w:rsidRPr="00EC406E">
        <w:rPr>
          <w:rStyle w:val="t-14"/>
          <w:rFonts w:ascii="amiri" w:hAnsi="amiri" w:cs="Arial"/>
          <w:sz w:val="22"/>
          <w:szCs w:val="22"/>
        </w:rPr>
        <w:t>2023</w:t>
      </w:r>
    </w:p>
    <w:p w14:paraId="4E1BBACA" w14:textId="61FA090D" w:rsidR="00C84732" w:rsidRPr="00D5745F" w:rsidRDefault="004E7A7A" w:rsidP="00C617AD">
      <w:pPr>
        <w:pStyle w:val="artdeco-listitem"/>
        <w:numPr>
          <w:ilvl w:val="0"/>
          <w:numId w:val="13"/>
        </w:numPr>
        <w:tabs>
          <w:tab w:val="left" w:pos="-180"/>
        </w:tabs>
        <w:spacing w:before="0" w:beforeAutospacing="0" w:after="0" w:afterAutospacing="0" w:line="360" w:lineRule="auto"/>
        <w:ind w:left="450"/>
        <w:jc w:val="both"/>
        <w:rPr>
          <w:rStyle w:val="t-14"/>
          <w:rFonts w:ascii="amiri" w:hAnsi="amiri" w:cs="Arial"/>
          <w:i/>
          <w:iCs/>
          <w:color w:val="2E74B5" w:themeColor="accent5" w:themeShade="BF"/>
          <w:sz w:val="20"/>
          <w:szCs w:val="20"/>
        </w:rPr>
      </w:pPr>
      <w:r w:rsidRPr="004E7A7A">
        <w:rPr>
          <w:rStyle w:val="mr1"/>
          <w:rFonts w:ascii="amiri" w:hAnsi="amiri" w:cs="Arial"/>
          <w:sz w:val="22"/>
          <w:szCs w:val="22"/>
        </w:rPr>
        <w:t>Assisted the hiring manager with the recruiting process.</w:t>
      </w:r>
    </w:p>
    <w:p w14:paraId="1D3E58ED" w14:textId="1E53CCDC" w:rsidR="004E7A7A" w:rsidRPr="004E7A7A" w:rsidRDefault="004E7A7A"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0"/>
          <w:szCs w:val="20"/>
        </w:rPr>
      </w:pPr>
      <w:r w:rsidRPr="004E7A7A">
        <w:rPr>
          <w:rStyle w:val="mr1"/>
          <w:rFonts w:ascii="amiri" w:hAnsi="amiri" w:cs="Arial"/>
          <w:sz w:val="22"/>
          <w:szCs w:val="22"/>
        </w:rPr>
        <w:t xml:space="preserve">Assisted HR Manager in updating and maintaining employee files to comply with federal and state laws using </w:t>
      </w:r>
      <w:r>
        <w:rPr>
          <w:rStyle w:val="mr1"/>
          <w:rFonts w:ascii="amiri" w:hAnsi="amiri" w:cs="Arial"/>
          <w:sz w:val="22"/>
          <w:szCs w:val="22"/>
        </w:rPr>
        <w:t>MS Suite.</w:t>
      </w:r>
    </w:p>
    <w:p w14:paraId="7EAC8A48" w14:textId="55D7EF10" w:rsidR="00C84732" w:rsidRPr="004E7A7A" w:rsidRDefault="004E7A7A" w:rsidP="00C617AD">
      <w:pPr>
        <w:pStyle w:val="artdeco-listitem"/>
        <w:numPr>
          <w:ilvl w:val="0"/>
          <w:numId w:val="13"/>
        </w:numPr>
        <w:spacing w:before="0" w:beforeAutospacing="0" w:after="0" w:afterAutospacing="0" w:line="360" w:lineRule="auto"/>
        <w:ind w:left="450"/>
        <w:jc w:val="both"/>
        <w:rPr>
          <w:rStyle w:val="t-14"/>
          <w:rFonts w:ascii="amiri" w:hAnsi="amiri" w:cs="Arial"/>
          <w:sz w:val="22"/>
          <w:szCs w:val="22"/>
        </w:rPr>
      </w:pPr>
      <w:r w:rsidRPr="004E7A7A">
        <w:rPr>
          <w:rStyle w:val="t-14"/>
          <w:rFonts w:ascii="amiri" w:hAnsi="amiri" w:cs="Arial"/>
          <w:sz w:val="22"/>
          <w:szCs w:val="22"/>
        </w:rPr>
        <w:t>Payroll Administration using HRIS Software.</w:t>
      </w:r>
    </w:p>
    <w:p w14:paraId="16466A1B" w14:textId="77777777" w:rsidR="004E7A7A" w:rsidRPr="004E7A7A" w:rsidRDefault="004E7A7A"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2"/>
          <w:szCs w:val="22"/>
        </w:rPr>
      </w:pPr>
      <w:r w:rsidRPr="004E7A7A">
        <w:rPr>
          <w:rStyle w:val="mr1"/>
          <w:rFonts w:ascii="amiri" w:hAnsi="amiri" w:cs="Arial"/>
          <w:color w:val="000000" w:themeColor="text1"/>
          <w:sz w:val="22"/>
          <w:szCs w:val="22"/>
        </w:rPr>
        <w:t xml:space="preserve">Performed </w:t>
      </w:r>
      <w:r w:rsidRPr="004E7A7A">
        <w:rPr>
          <w:rStyle w:val="mr1"/>
          <w:rFonts w:ascii="amiri" w:hAnsi="amiri" w:cs="Arial"/>
          <w:sz w:val="22"/>
          <w:szCs w:val="22"/>
        </w:rPr>
        <w:t>background checks.</w:t>
      </w:r>
    </w:p>
    <w:p w14:paraId="2F2301E8" w14:textId="77777777" w:rsidR="004E7A7A" w:rsidRPr="004E7A7A" w:rsidRDefault="004E7A7A"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0"/>
          <w:szCs w:val="20"/>
        </w:rPr>
      </w:pPr>
      <w:r w:rsidRPr="004E7A7A">
        <w:rPr>
          <w:rStyle w:val="mr1"/>
          <w:rFonts w:ascii="amiri" w:hAnsi="amiri" w:cs="Arial"/>
          <w:sz w:val="22"/>
          <w:szCs w:val="22"/>
        </w:rPr>
        <w:t>Prepared offer and apology emails.</w:t>
      </w:r>
    </w:p>
    <w:p w14:paraId="24333B25" w14:textId="2DF413C2" w:rsidR="004E7A7A" w:rsidRPr="00D63F83" w:rsidRDefault="004E7A7A"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0"/>
          <w:szCs w:val="20"/>
        </w:rPr>
      </w:pPr>
      <w:r w:rsidRPr="004E7A7A">
        <w:rPr>
          <w:rStyle w:val="mr1"/>
          <w:rFonts w:ascii="amiri" w:hAnsi="amiri" w:cs="Arial"/>
          <w:sz w:val="22"/>
          <w:szCs w:val="22"/>
        </w:rPr>
        <w:t>Scheduled personal interviews with the chosen candidates.</w:t>
      </w:r>
    </w:p>
    <w:p w14:paraId="07A6C575" w14:textId="1205A88E" w:rsidR="00D63F83" w:rsidRPr="00D63F83" w:rsidRDefault="00D63F83"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0"/>
          <w:szCs w:val="20"/>
        </w:rPr>
      </w:pPr>
      <w:r>
        <w:rPr>
          <w:rStyle w:val="mr1"/>
          <w:rFonts w:ascii="amiri" w:hAnsi="amiri" w:cs="Arial"/>
          <w:sz w:val="22"/>
          <w:szCs w:val="22"/>
        </w:rPr>
        <w:lastRenderedPageBreak/>
        <w:t>Helped in the annual performance review process.</w:t>
      </w:r>
    </w:p>
    <w:p w14:paraId="7E1FF7E5" w14:textId="597F3CB7" w:rsidR="00D63F83" w:rsidRPr="003D4DD0" w:rsidRDefault="00D63F83"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0"/>
          <w:szCs w:val="20"/>
        </w:rPr>
      </w:pPr>
      <w:r>
        <w:rPr>
          <w:rStyle w:val="mr1"/>
          <w:rFonts w:ascii="amiri" w:hAnsi="amiri" w:cs="Arial"/>
          <w:sz w:val="22"/>
          <w:szCs w:val="22"/>
        </w:rPr>
        <w:t>Prepared training material and marketing content for Livestream Host</w:t>
      </w:r>
      <w:r w:rsidR="00487108">
        <w:rPr>
          <w:rStyle w:val="mr1"/>
          <w:rFonts w:ascii="amiri" w:hAnsi="amiri" w:cs="Arial"/>
          <w:sz w:val="22"/>
          <w:szCs w:val="22"/>
        </w:rPr>
        <w:t>.</w:t>
      </w:r>
    </w:p>
    <w:p w14:paraId="014914E9" w14:textId="3FE9794D" w:rsidR="003D4DD0" w:rsidRPr="003D4DD0" w:rsidRDefault="003D4DD0"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0"/>
          <w:szCs w:val="20"/>
        </w:rPr>
      </w:pPr>
      <w:r>
        <w:rPr>
          <w:rStyle w:val="mr1"/>
          <w:rFonts w:ascii="amiri" w:hAnsi="amiri" w:cs="Arial"/>
          <w:sz w:val="22"/>
          <w:szCs w:val="22"/>
        </w:rPr>
        <w:t>Provided training to livestream hosts regularly.</w:t>
      </w:r>
    </w:p>
    <w:p w14:paraId="03707896" w14:textId="5F3066ED" w:rsidR="003D4DD0" w:rsidRPr="00487108" w:rsidRDefault="003D4DD0"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0"/>
          <w:szCs w:val="20"/>
        </w:rPr>
      </w:pPr>
      <w:r>
        <w:rPr>
          <w:rStyle w:val="mr1"/>
          <w:rFonts w:ascii="amiri" w:hAnsi="amiri" w:cs="Arial"/>
          <w:sz w:val="22"/>
          <w:szCs w:val="22"/>
        </w:rPr>
        <w:t>Assisted in onboarding and offboarding.</w:t>
      </w:r>
    </w:p>
    <w:p w14:paraId="6AF57958" w14:textId="48A35AFF" w:rsidR="00487108" w:rsidRPr="00487108" w:rsidRDefault="00487108"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0"/>
          <w:szCs w:val="20"/>
        </w:rPr>
      </w:pPr>
      <w:r>
        <w:rPr>
          <w:rStyle w:val="mr1"/>
          <w:rFonts w:ascii="amiri" w:hAnsi="amiri" w:cs="Arial"/>
          <w:sz w:val="22"/>
          <w:szCs w:val="22"/>
        </w:rPr>
        <w:t>Conducted employee termination process and assisted in completing paperwork.</w:t>
      </w:r>
    </w:p>
    <w:p w14:paraId="3DE6D12A" w14:textId="2E7D7878" w:rsidR="00487108" w:rsidRPr="009E23C4" w:rsidRDefault="00487108" w:rsidP="00C617AD">
      <w:pPr>
        <w:pStyle w:val="artdeco-listitem"/>
        <w:numPr>
          <w:ilvl w:val="0"/>
          <w:numId w:val="13"/>
        </w:numPr>
        <w:tabs>
          <w:tab w:val="left" w:pos="-180"/>
        </w:tabs>
        <w:spacing w:before="0" w:beforeAutospacing="0" w:after="0" w:afterAutospacing="0" w:line="360" w:lineRule="auto"/>
        <w:ind w:left="450"/>
        <w:jc w:val="both"/>
        <w:rPr>
          <w:rStyle w:val="mr1"/>
          <w:rFonts w:ascii="amiri" w:hAnsi="amiri" w:cs="Arial"/>
          <w:i/>
          <w:iCs/>
          <w:color w:val="2E74B5" w:themeColor="accent5" w:themeShade="BF"/>
          <w:sz w:val="20"/>
          <w:szCs w:val="20"/>
        </w:rPr>
      </w:pPr>
      <w:r>
        <w:rPr>
          <w:rStyle w:val="mr1"/>
          <w:rFonts w:ascii="amiri" w:hAnsi="amiri" w:cs="Arial"/>
          <w:sz w:val="22"/>
          <w:szCs w:val="22"/>
        </w:rPr>
        <w:t>Liaised between HR Managers and employees, ensured smooth communication, and prompted resolution of all queries.</w:t>
      </w:r>
    </w:p>
    <w:p w14:paraId="3FC3144E" w14:textId="47024617" w:rsidR="004E7A7A" w:rsidRPr="007E118F" w:rsidRDefault="009E23C4" w:rsidP="007E118F">
      <w:pPr>
        <w:pStyle w:val="artdeco-listitem"/>
        <w:numPr>
          <w:ilvl w:val="0"/>
          <w:numId w:val="13"/>
        </w:numPr>
        <w:tabs>
          <w:tab w:val="left" w:pos="-180"/>
        </w:tabs>
        <w:spacing w:before="0" w:beforeAutospacing="0" w:after="0" w:afterAutospacing="0" w:line="360" w:lineRule="auto"/>
        <w:ind w:left="450"/>
        <w:jc w:val="both"/>
        <w:rPr>
          <w:rStyle w:val="t-14"/>
          <w:rFonts w:ascii="amiri" w:hAnsi="amiri" w:cs="Arial"/>
          <w:i/>
          <w:iCs/>
          <w:color w:val="2E74B5" w:themeColor="accent5" w:themeShade="BF"/>
          <w:sz w:val="20"/>
          <w:szCs w:val="20"/>
        </w:rPr>
      </w:pPr>
      <w:r>
        <w:rPr>
          <w:rStyle w:val="mr1"/>
          <w:rFonts w:ascii="amiri" w:hAnsi="amiri" w:cs="Arial"/>
          <w:sz w:val="22"/>
          <w:szCs w:val="22"/>
        </w:rPr>
        <w:t>Handled employee grievances and maintained employee relations.</w:t>
      </w:r>
    </w:p>
    <w:p w14:paraId="2D271712" w14:textId="77777777" w:rsidR="00B55207" w:rsidRPr="00EC406E" w:rsidRDefault="00B55207" w:rsidP="00C617AD">
      <w:pPr>
        <w:pStyle w:val="artdeco-listitem"/>
        <w:spacing w:before="0" w:beforeAutospacing="0" w:after="0" w:afterAutospacing="0" w:line="360" w:lineRule="auto"/>
        <w:jc w:val="both"/>
        <w:rPr>
          <w:rStyle w:val="t-14"/>
          <w:rFonts w:ascii="amiri" w:hAnsi="amiri" w:cs="Segoe UI"/>
        </w:rPr>
      </w:pPr>
    </w:p>
    <w:p w14:paraId="62944597" w14:textId="2A10970B" w:rsidR="00EC406E" w:rsidRDefault="004E7A7A" w:rsidP="00C617AD">
      <w:pPr>
        <w:pStyle w:val="artdeco-listitem"/>
        <w:spacing w:before="0" w:beforeAutospacing="0" w:after="0" w:afterAutospacing="0" w:line="360" w:lineRule="auto"/>
        <w:jc w:val="both"/>
        <w:rPr>
          <w:rStyle w:val="mr1"/>
          <w:rFonts w:ascii="amiri" w:hAnsi="amiri" w:cs="Arial"/>
          <w:b/>
          <w:bCs/>
          <w:color w:val="2E74B5" w:themeColor="accent5" w:themeShade="BF"/>
        </w:rPr>
      </w:pPr>
      <w:r>
        <w:rPr>
          <w:rStyle w:val="mr1"/>
          <w:rFonts w:ascii="amiri" w:hAnsi="amiri" w:cs="Arial"/>
          <w:b/>
          <w:bCs/>
          <w:color w:val="2E74B5" w:themeColor="accent5" w:themeShade="BF"/>
        </w:rPr>
        <w:t xml:space="preserve">HR </w:t>
      </w:r>
      <w:r w:rsidR="003D4DD0">
        <w:rPr>
          <w:rStyle w:val="mr1"/>
          <w:rFonts w:ascii="amiri" w:hAnsi="amiri" w:cs="Arial"/>
          <w:b/>
          <w:bCs/>
          <w:color w:val="2E74B5" w:themeColor="accent5" w:themeShade="BF"/>
        </w:rPr>
        <w:t>&amp; Admin I</w:t>
      </w:r>
      <w:r w:rsidR="00EC406E">
        <w:rPr>
          <w:rStyle w:val="mr1"/>
          <w:rFonts w:ascii="amiri" w:hAnsi="amiri" w:cs="Arial"/>
          <w:b/>
          <w:bCs/>
          <w:color w:val="2E74B5" w:themeColor="accent5" w:themeShade="BF"/>
        </w:rPr>
        <w:t>ntern</w:t>
      </w:r>
    </w:p>
    <w:p w14:paraId="5696241D" w14:textId="5FDDC68B" w:rsidR="00096A00" w:rsidRPr="00DC3AC5" w:rsidRDefault="004E7A7A" w:rsidP="00C617AD">
      <w:pPr>
        <w:pStyle w:val="artdeco-listitem"/>
        <w:spacing w:before="0" w:beforeAutospacing="0" w:after="0" w:afterAutospacing="0" w:line="360" w:lineRule="auto"/>
        <w:jc w:val="both"/>
        <w:rPr>
          <w:rStyle w:val="mr1"/>
          <w:rFonts w:ascii="amiri" w:hAnsi="amiri" w:cs="Arial"/>
          <w:i/>
          <w:iCs/>
          <w:color w:val="2E74B5" w:themeColor="accent5" w:themeShade="BF"/>
        </w:rPr>
      </w:pPr>
      <w:proofErr w:type="spellStart"/>
      <w:r>
        <w:rPr>
          <w:rStyle w:val="mr1"/>
          <w:rFonts w:ascii="amiri" w:hAnsi="amiri" w:cs="Arial"/>
          <w:i/>
          <w:iCs/>
          <w:color w:val="2E74B5" w:themeColor="accent5" w:themeShade="BF"/>
        </w:rPr>
        <w:t>Palmis</w:t>
      </w:r>
      <w:proofErr w:type="spellEnd"/>
      <w:r>
        <w:rPr>
          <w:rStyle w:val="mr1"/>
          <w:rFonts w:ascii="amiri" w:hAnsi="amiri" w:cs="Arial"/>
          <w:i/>
          <w:iCs/>
          <w:color w:val="2E74B5" w:themeColor="accent5" w:themeShade="BF"/>
        </w:rPr>
        <w:t xml:space="preserve"> Capital Real Estate</w:t>
      </w:r>
      <w:r w:rsidR="00487108">
        <w:rPr>
          <w:rStyle w:val="mr1"/>
          <w:rFonts w:ascii="amiri" w:hAnsi="amiri" w:cs="Arial"/>
          <w:i/>
          <w:iCs/>
          <w:color w:val="2E74B5" w:themeColor="accent5" w:themeShade="BF"/>
        </w:rPr>
        <w:t xml:space="preserve"> (Dubai, United Arab Emirates)</w:t>
      </w:r>
    </w:p>
    <w:p w14:paraId="38DA0339" w14:textId="29777BEA" w:rsidR="00FA0B1E" w:rsidRPr="007E118F" w:rsidRDefault="00096A00" w:rsidP="007E118F">
      <w:pPr>
        <w:pStyle w:val="artdeco-listitem"/>
        <w:spacing w:before="0" w:beforeAutospacing="0" w:after="0" w:afterAutospacing="0" w:line="360" w:lineRule="auto"/>
        <w:jc w:val="both"/>
        <w:rPr>
          <w:rFonts w:ascii="amiri" w:hAnsi="amiri" w:cs="Arial"/>
          <w:sz w:val="22"/>
          <w:szCs w:val="22"/>
        </w:rPr>
      </w:pPr>
      <w:r w:rsidRPr="00EC406E">
        <w:rPr>
          <w:rStyle w:val="t-14"/>
          <w:rFonts w:ascii="amiri" w:hAnsi="amiri" w:cs="Arial"/>
          <w:sz w:val="22"/>
          <w:szCs w:val="22"/>
        </w:rPr>
        <w:t>Jan</w:t>
      </w:r>
      <w:r w:rsidR="00D63F83">
        <w:rPr>
          <w:rStyle w:val="t-14"/>
          <w:rFonts w:ascii="amiri" w:hAnsi="amiri" w:cs="Arial"/>
          <w:sz w:val="22"/>
          <w:szCs w:val="22"/>
        </w:rPr>
        <w:t xml:space="preserve">uary </w:t>
      </w:r>
      <w:r w:rsidRPr="00EC406E">
        <w:rPr>
          <w:rStyle w:val="t-14"/>
          <w:rFonts w:ascii="amiri" w:hAnsi="amiri" w:cs="Arial"/>
          <w:sz w:val="22"/>
          <w:szCs w:val="22"/>
        </w:rPr>
        <w:t xml:space="preserve">2023 – </w:t>
      </w:r>
      <w:r w:rsidR="00D63F83">
        <w:rPr>
          <w:rStyle w:val="t-14"/>
          <w:rFonts w:ascii="amiri" w:hAnsi="amiri" w:cs="Arial"/>
          <w:sz w:val="22"/>
          <w:szCs w:val="22"/>
        </w:rPr>
        <w:t xml:space="preserve">February </w:t>
      </w:r>
      <w:r w:rsidR="00B43661" w:rsidRPr="00EC406E">
        <w:rPr>
          <w:rStyle w:val="t-14"/>
          <w:rFonts w:ascii="amiri" w:hAnsi="amiri" w:cs="Arial"/>
          <w:sz w:val="22"/>
          <w:szCs w:val="22"/>
        </w:rPr>
        <w:t>2023</w:t>
      </w:r>
    </w:p>
    <w:p w14:paraId="2FB4CB53" w14:textId="503A1F7F" w:rsidR="00C84732" w:rsidRDefault="00C84732" w:rsidP="00C617AD">
      <w:pPr>
        <w:pStyle w:val="ListParagraph"/>
        <w:numPr>
          <w:ilvl w:val="0"/>
          <w:numId w:val="2"/>
        </w:numPr>
        <w:spacing w:after="0" w:line="360" w:lineRule="auto"/>
        <w:ind w:left="426"/>
        <w:jc w:val="both"/>
        <w:rPr>
          <w:rFonts w:ascii="amiri" w:eastAsia="Times New Roman" w:hAnsi="amiri" w:cs="Arial"/>
        </w:rPr>
      </w:pPr>
      <w:r w:rsidRPr="00EC406E">
        <w:rPr>
          <w:rFonts w:ascii="amiri" w:eastAsia="Times New Roman" w:hAnsi="amiri" w:cs="Arial"/>
        </w:rPr>
        <w:t>Assist</w:t>
      </w:r>
      <w:r w:rsidR="00D63F83">
        <w:rPr>
          <w:rFonts w:ascii="amiri" w:eastAsia="Times New Roman" w:hAnsi="amiri" w:cs="Arial"/>
        </w:rPr>
        <w:t>ed</w:t>
      </w:r>
      <w:r>
        <w:rPr>
          <w:rFonts w:ascii="amiri" w:eastAsia="Times New Roman" w:hAnsi="amiri" w:cs="Arial"/>
        </w:rPr>
        <w:t xml:space="preserve"> </w:t>
      </w:r>
      <w:r w:rsidRPr="00EC406E">
        <w:rPr>
          <w:rFonts w:ascii="amiri" w:eastAsia="Times New Roman" w:hAnsi="amiri" w:cs="Arial"/>
        </w:rPr>
        <w:t xml:space="preserve">the </w:t>
      </w:r>
      <w:r w:rsidR="00D63F83">
        <w:rPr>
          <w:rFonts w:ascii="amiri" w:eastAsia="Times New Roman" w:hAnsi="amiri" w:cs="Arial"/>
        </w:rPr>
        <w:t>Head of Sales in administering tests, scheduling appointments, conducting orientations</w:t>
      </w:r>
      <w:r w:rsidR="00D5745F">
        <w:rPr>
          <w:rFonts w:ascii="amiri" w:eastAsia="Times New Roman" w:hAnsi="amiri" w:cs="Arial"/>
        </w:rPr>
        <w:t>,</w:t>
      </w:r>
      <w:r w:rsidR="00D63F83">
        <w:rPr>
          <w:rFonts w:ascii="amiri" w:eastAsia="Times New Roman" w:hAnsi="amiri" w:cs="Arial"/>
        </w:rPr>
        <w:t xml:space="preserve"> and onboarding employees.</w:t>
      </w:r>
    </w:p>
    <w:p w14:paraId="45E8FC07" w14:textId="29FDC8CF" w:rsidR="00C84732" w:rsidRDefault="00D63F8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 xml:space="preserve">Prepared training material and training the new hires, including office assistants, realtors, </w:t>
      </w:r>
      <w:r w:rsidR="004A41A6">
        <w:rPr>
          <w:rFonts w:ascii="amiri" w:eastAsia="Times New Roman" w:hAnsi="amiri" w:cs="Arial"/>
        </w:rPr>
        <w:t>receptionists</w:t>
      </w:r>
      <w:r>
        <w:rPr>
          <w:rFonts w:ascii="amiri" w:eastAsia="Times New Roman" w:hAnsi="amiri" w:cs="Arial"/>
        </w:rPr>
        <w:t>, and other staff.</w:t>
      </w:r>
    </w:p>
    <w:p w14:paraId="16198052" w14:textId="00EF50F9" w:rsidR="00C84732" w:rsidRDefault="00C84732"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 xml:space="preserve">Sent digital invitations to </w:t>
      </w:r>
      <w:r w:rsidR="00D63F83">
        <w:rPr>
          <w:rFonts w:ascii="amiri" w:eastAsia="Times New Roman" w:hAnsi="amiri" w:cs="Arial"/>
        </w:rPr>
        <w:t>potential candidates.</w:t>
      </w:r>
    </w:p>
    <w:p w14:paraId="78021A00" w14:textId="153330F1" w:rsidR="00D63F83" w:rsidRDefault="00D63F8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Interviewing potential candidates.</w:t>
      </w:r>
    </w:p>
    <w:p w14:paraId="67E9527C" w14:textId="64C641E7" w:rsidR="00487108" w:rsidRDefault="00487108"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Prepared offer letter and employment contract letter.</w:t>
      </w:r>
    </w:p>
    <w:p w14:paraId="6B5C9337" w14:textId="071B76E0" w:rsidR="00C84732" w:rsidRPr="00EC406E" w:rsidRDefault="00D63F8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Payroll Administration using Excel.</w:t>
      </w:r>
    </w:p>
    <w:p w14:paraId="5988A57B" w14:textId="55181573" w:rsidR="00C84732" w:rsidRDefault="00487108"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Prepared documents for real estate transactions</w:t>
      </w:r>
      <w:r w:rsidR="00C84732">
        <w:rPr>
          <w:rFonts w:ascii="amiri" w:eastAsia="Times New Roman" w:hAnsi="amiri" w:cs="Arial"/>
        </w:rPr>
        <w:t>.</w:t>
      </w:r>
    </w:p>
    <w:p w14:paraId="17FBBF16" w14:textId="77777777" w:rsidR="00C617AD" w:rsidRPr="00EC406E" w:rsidRDefault="00C617AD" w:rsidP="00C617AD">
      <w:pPr>
        <w:pStyle w:val="ListParagraph"/>
        <w:spacing w:after="0" w:line="360" w:lineRule="auto"/>
        <w:ind w:left="426"/>
        <w:jc w:val="both"/>
        <w:rPr>
          <w:rFonts w:ascii="amiri" w:eastAsia="Times New Roman" w:hAnsi="amiri" w:cs="Arial"/>
        </w:rPr>
      </w:pPr>
    </w:p>
    <w:p w14:paraId="477C9D56" w14:textId="22124F7E" w:rsidR="003B2537" w:rsidRPr="00054589" w:rsidRDefault="003B2537" w:rsidP="00C617AD">
      <w:pPr>
        <w:spacing w:after="0" w:line="360" w:lineRule="auto"/>
        <w:jc w:val="both"/>
        <w:rPr>
          <w:rFonts w:ascii="amiri" w:eastAsia="Times New Roman" w:hAnsi="amiri" w:cs="Arial"/>
          <w:b/>
          <w:bCs/>
          <w:color w:val="2E74B5" w:themeColor="accent5" w:themeShade="BF"/>
          <w:sz w:val="24"/>
          <w:szCs w:val="24"/>
        </w:rPr>
      </w:pPr>
      <w:r w:rsidRPr="00054589">
        <w:rPr>
          <w:rFonts w:ascii="amiri" w:eastAsia="Times New Roman" w:hAnsi="amiri" w:cs="Arial"/>
          <w:b/>
          <w:bCs/>
          <w:color w:val="2E74B5" w:themeColor="accent5" w:themeShade="BF"/>
          <w:sz w:val="24"/>
          <w:szCs w:val="24"/>
        </w:rPr>
        <w:t>H</w:t>
      </w:r>
      <w:r w:rsidR="003D4DD0">
        <w:rPr>
          <w:rFonts w:ascii="amiri" w:eastAsia="Times New Roman" w:hAnsi="amiri" w:cs="Arial"/>
          <w:b/>
          <w:bCs/>
          <w:color w:val="2E74B5" w:themeColor="accent5" w:themeShade="BF"/>
          <w:sz w:val="24"/>
          <w:szCs w:val="24"/>
        </w:rPr>
        <w:t>R Generalist</w:t>
      </w:r>
    </w:p>
    <w:p w14:paraId="12ACD1A0" w14:textId="24E9E698" w:rsidR="003B2537" w:rsidRPr="00DC3AC5" w:rsidRDefault="003B2537" w:rsidP="00C617AD">
      <w:pPr>
        <w:pStyle w:val="artdeco-listitem"/>
        <w:spacing w:before="0" w:beforeAutospacing="0" w:after="0" w:afterAutospacing="0" w:line="360" w:lineRule="auto"/>
        <w:jc w:val="both"/>
        <w:rPr>
          <w:rStyle w:val="mr1"/>
          <w:rFonts w:ascii="amiri" w:hAnsi="amiri" w:cs="Arial"/>
          <w:i/>
          <w:iCs/>
          <w:color w:val="2E74B5" w:themeColor="accent5" w:themeShade="BF"/>
        </w:rPr>
      </w:pPr>
      <w:r>
        <w:rPr>
          <w:rStyle w:val="mr1"/>
          <w:rFonts w:ascii="amiri" w:hAnsi="amiri" w:cs="Arial"/>
          <w:i/>
          <w:iCs/>
          <w:color w:val="2E74B5" w:themeColor="accent5" w:themeShade="BF"/>
        </w:rPr>
        <w:t>Founder Real Estate (Karachi, Pakistan)</w:t>
      </w:r>
    </w:p>
    <w:p w14:paraId="0AF29163" w14:textId="4CFCF956" w:rsidR="003B2537" w:rsidRDefault="003B2537" w:rsidP="00C617AD">
      <w:pPr>
        <w:pStyle w:val="artdeco-listitem"/>
        <w:spacing w:before="0" w:beforeAutospacing="0" w:after="0" w:afterAutospacing="0" w:line="360" w:lineRule="auto"/>
        <w:jc w:val="both"/>
        <w:rPr>
          <w:rStyle w:val="t-14"/>
          <w:rFonts w:ascii="amiri" w:hAnsi="amiri" w:cs="Arial"/>
          <w:sz w:val="22"/>
          <w:szCs w:val="22"/>
        </w:rPr>
      </w:pPr>
      <w:r>
        <w:rPr>
          <w:rStyle w:val="t-14"/>
          <w:rFonts w:ascii="amiri" w:hAnsi="amiri" w:cs="Arial"/>
          <w:sz w:val="22"/>
          <w:szCs w:val="22"/>
        </w:rPr>
        <w:t xml:space="preserve">August 2021 </w:t>
      </w:r>
      <w:r w:rsidRPr="00EC406E">
        <w:rPr>
          <w:rStyle w:val="t-14"/>
          <w:rFonts w:ascii="amiri" w:hAnsi="amiri" w:cs="Arial"/>
          <w:sz w:val="22"/>
          <w:szCs w:val="22"/>
        </w:rPr>
        <w:t xml:space="preserve">– </w:t>
      </w:r>
      <w:r w:rsidR="00F6798E">
        <w:rPr>
          <w:rStyle w:val="t-14"/>
          <w:rFonts w:ascii="amiri" w:hAnsi="amiri" w:cs="Arial"/>
          <w:sz w:val="22"/>
          <w:szCs w:val="22"/>
        </w:rPr>
        <w:t>Decem</w:t>
      </w:r>
      <w:r>
        <w:rPr>
          <w:rStyle w:val="t-14"/>
          <w:rFonts w:ascii="amiri" w:hAnsi="amiri" w:cs="Arial"/>
          <w:sz w:val="22"/>
          <w:szCs w:val="22"/>
        </w:rPr>
        <w:t>ber 2022</w:t>
      </w:r>
    </w:p>
    <w:p w14:paraId="504FBE22" w14:textId="1E3E072E" w:rsidR="003B2537" w:rsidRDefault="003B2537" w:rsidP="00C617AD">
      <w:pPr>
        <w:pStyle w:val="artdeco-listitem"/>
        <w:spacing w:before="0" w:beforeAutospacing="0" w:after="0" w:afterAutospacing="0" w:line="360" w:lineRule="auto"/>
        <w:jc w:val="both"/>
        <w:rPr>
          <w:rStyle w:val="t-14"/>
          <w:rFonts w:ascii="amiri" w:hAnsi="amiri" w:cs="Arial"/>
          <w:sz w:val="22"/>
          <w:szCs w:val="22"/>
        </w:rPr>
      </w:pPr>
    </w:p>
    <w:p w14:paraId="1D4A527B" w14:textId="4A004E74" w:rsidR="003B2537" w:rsidRPr="00D5745F" w:rsidRDefault="003B2537" w:rsidP="00C617AD">
      <w:pPr>
        <w:pStyle w:val="ListParagraph"/>
        <w:numPr>
          <w:ilvl w:val="0"/>
          <w:numId w:val="2"/>
        </w:numPr>
        <w:spacing w:after="0" w:line="360" w:lineRule="auto"/>
        <w:ind w:left="426"/>
        <w:jc w:val="both"/>
        <w:rPr>
          <w:rStyle w:val="t-14"/>
          <w:rFonts w:ascii="amiri" w:eastAsia="Times New Roman" w:hAnsi="amiri" w:cs="Arial"/>
        </w:rPr>
      </w:pPr>
      <w:r>
        <w:rPr>
          <w:rStyle w:val="t-14"/>
          <w:rFonts w:ascii="amiri" w:hAnsi="amiri" w:cs="Arial"/>
          <w:color w:val="000000" w:themeColor="text1"/>
        </w:rPr>
        <w:t>Developed and implemented HR road map in alignment with business strategy and organizational needs for sustainable growth</w:t>
      </w:r>
      <w:r w:rsidR="00932D41">
        <w:rPr>
          <w:rStyle w:val="t-14"/>
          <w:rFonts w:ascii="amiri" w:hAnsi="amiri" w:cs="Arial"/>
          <w:color w:val="000000" w:themeColor="text1"/>
        </w:rPr>
        <w:t>.</w:t>
      </w:r>
    </w:p>
    <w:p w14:paraId="474B051C" w14:textId="18A8AA80" w:rsidR="003B2537" w:rsidRDefault="00932D41"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Strategic advisor to the Management, business, and function heads on all aspects of people management.</w:t>
      </w:r>
    </w:p>
    <w:p w14:paraId="61A931A0" w14:textId="6AD87239" w:rsidR="00932D41" w:rsidRPr="00932D41" w:rsidRDefault="00932D41" w:rsidP="00C617AD">
      <w:pPr>
        <w:pStyle w:val="ListParagraph"/>
        <w:numPr>
          <w:ilvl w:val="0"/>
          <w:numId w:val="2"/>
        </w:numPr>
        <w:spacing w:after="0" w:line="360" w:lineRule="auto"/>
        <w:ind w:left="426"/>
        <w:jc w:val="both"/>
        <w:rPr>
          <w:rStyle w:val="t-14"/>
          <w:rFonts w:ascii="amiri" w:eastAsia="Times New Roman" w:hAnsi="amiri" w:cs="Arial"/>
        </w:rPr>
      </w:pPr>
      <w:r>
        <w:rPr>
          <w:rStyle w:val="t-14"/>
          <w:rFonts w:ascii="amiri" w:hAnsi="amiri" w:cs="Arial"/>
          <w:color w:val="000000" w:themeColor="text1"/>
        </w:rPr>
        <w:t xml:space="preserve">Developed organization strategies by identifying, researching, and discussing with the management – Human Resources issues; contributing information, analysis, and recommendations to the organization’s strategic thinking and direction; establishing human resources objectives in line with organizational </w:t>
      </w:r>
      <w:r w:rsidR="004A41A6">
        <w:rPr>
          <w:rStyle w:val="t-14"/>
          <w:rFonts w:ascii="amiri" w:hAnsi="amiri" w:cs="Arial"/>
          <w:color w:val="000000" w:themeColor="text1"/>
        </w:rPr>
        <w:t>goals</w:t>
      </w:r>
      <w:r>
        <w:rPr>
          <w:rStyle w:val="t-14"/>
          <w:rFonts w:ascii="amiri" w:hAnsi="amiri" w:cs="Arial"/>
          <w:color w:val="000000" w:themeColor="text1"/>
        </w:rPr>
        <w:t>.</w:t>
      </w:r>
    </w:p>
    <w:p w14:paraId="1130FBA9" w14:textId="14C2CE5B" w:rsidR="003B2537" w:rsidRPr="00932D41" w:rsidRDefault="00932D41" w:rsidP="00C617AD">
      <w:pPr>
        <w:pStyle w:val="ListParagraph"/>
        <w:numPr>
          <w:ilvl w:val="0"/>
          <w:numId w:val="2"/>
        </w:numPr>
        <w:spacing w:after="0" w:line="360" w:lineRule="auto"/>
        <w:ind w:left="426"/>
        <w:jc w:val="both"/>
        <w:rPr>
          <w:rStyle w:val="t-14"/>
          <w:rFonts w:ascii="amiri" w:eastAsia="Times New Roman" w:hAnsi="amiri" w:cs="Arial"/>
        </w:rPr>
      </w:pPr>
      <w:r>
        <w:rPr>
          <w:rStyle w:val="t-14"/>
          <w:rFonts w:ascii="amiri" w:hAnsi="amiri" w:cs="Arial"/>
          <w:color w:val="000000" w:themeColor="text1"/>
        </w:rPr>
        <w:t xml:space="preserve">Facilitated the development of appropriate organizational structures with clearly defined roles and responsibilities and </w:t>
      </w:r>
      <w:r w:rsidR="004A41A6">
        <w:rPr>
          <w:rStyle w:val="t-14"/>
          <w:rFonts w:ascii="amiri" w:hAnsi="amiri" w:cs="Arial"/>
          <w:color w:val="000000" w:themeColor="text1"/>
        </w:rPr>
        <w:t>workforce</w:t>
      </w:r>
      <w:r>
        <w:rPr>
          <w:rStyle w:val="t-14"/>
          <w:rFonts w:ascii="amiri" w:hAnsi="amiri" w:cs="Arial"/>
          <w:color w:val="000000" w:themeColor="text1"/>
        </w:rPr>
        <w:t xml:space="preserve"> requirements.</w:t>
      </w:r>
    </w:p>
    <w:p w14:paraId="7B61EA4C" w14:textId="330BDC3D" w:rsidR="00932D41" w:rsidRDefault="00932D41"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 xml:space="preserve">Developed the HR budgets for the organization and monitored adherence to it. </w:t>
      </w:r>
    </w:p>
    <w:p w14:paraId="0972462F" w14:textId="690CCD39" w:rsidR="00932D41" w:rsidRDefault="00932D41"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Conducted salary, employee productivity, and turnover review analysis.</w:t>
      </w:r>
    </w:p>
    <w:p w14:paraId="31FC5A7F" w14:textId="392880F2" w:rsidR="008258C3" w:rsidRDefault="008258C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lastRenderedPageBreak/>
        <w:t>Defining and driving the processes for identifying, attracting, developing, and retaining appropriate organizational talent.</w:t>
      </w:r>
    </w:p>
    <w:p w14:paraId="4BA1A457" w14:textId="55D52D54" w:rsidR="00932D41" w:rsidRPr="00023ED1" w:rsidRDefault="008258C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Implemented HR innovations for employee engagement and satisfaction.</w:t>
      </w:r>
    </w:p>
    <w:p w14:paraId="0A5BC10D" w14:textId="2A8D1FE6" w:rsidR="003B2537" w:rsidRPr="001E4F28" w:rsidRDefault="008258C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Performed any other duties as assigned by the management</w:t>
      </w:r>
      <w:r w:rsidR="003B2537">
        <w:rPr>
          <w:rFonts w:ascii="amiri" w:eastAsia="Times New Roman" w:hAnsi="amiri" w:cs="Arial"/>
        </w:rPr>
        <w:t>.</w:t>
      </w:r>
    </w:p>
    <w:p w14:paraId="7D09BACE" w14:textId="3DD745DC" w:rsidR="003B2537" w:rsidRPr="001E4F28" w:rsidRDefault="008258C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 xml:space="preserve">Ensured a healthy, harmonious industrial relations climate in all the </w:t>
      </w:r>
      <w:r w:rsidR="004A41A6">
        <w:rPr>
          <w:rFonts w:ascii="amiri" w:eastAsia="Times New Roman" w:hAnsi="amiri" w:cs="Arial"/>
        </w:rPr>
        <w:t>branch’s</w:t>
      </w:r>
      <w:r>
        <w:rPr>
          <w:rFonts w:ascii="amiri" w:eastAsia="Times New Roman" w:hAnsi="amiri" w:cs="Arial"/>
        </w:rPr>
        <w:t xml:space="preserve"> operations.</w:t>
      </w:r>
    </w:p>
    <w:p w14:paraId="79505BAE" w14:textId="4A866F36" w:rsidR="003B2537" w:rsidRDefault="008258C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Adopted and instilled the organization’s value systems in employees.</w:t>
      </w:r>
    </w:p>
    <w:p w14:paraId="226558EA" w14:textId="1B4DD40F" w:rsidR="008258C3" w:rsidRDefault="008258C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Designed career development and employee retention plan to control attrition.</w:t>
      </w:r>
    </w:p>
    <w:p w14:paraId="13CD0158" w14:textId="3AEFEE1C" w:rsidR="008258C3" w:rsidRDefault="008258C3"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Maintained good relationships with clients, legal, and other real estate professionals involved in the business.</w:t>
      </w:r>
    </w:p>
    <w:p w14:paraId="4A624063" w14:textId="77777777" w:rsidR="009E23C4" w:rsidRDefault="009E23C4" w:rsidP="007E118F">
      <w:pPr>
        <w:pStyle w:val="artdeco-listitem"/>
        <w:spacing w:before="0" w:beforeAutospacing="0" w:after="0" w:afterAutospacing="0" w:line="360" w:lineRule="auto"/>
        <w:jc w:val="both"/>
        <w:rPr>
          <w:rFonts w:ascii="amiri" w:hAnsi="amiri" w:cs="Arial"/>
        </w:rPr>
      </w:pPr>
    </w:p>
    <w:p w14:paraId="642D6209" w14:textId="46E1C09E" w:rsidR="001E4F28" w:rsidRPr="00054589" w:rsidRDefault="009E23C4" w:rsidP="00C617AD">
      <w:pPr>
        <w:spacing w:after="0" w:line="360" w:lineRule="auto"/>
        <w:jc w:val="both"/>
        <w:rPr>
          <w:rFonts w:ascii="amiri" w:eastAsia="Times New Roman" w:hAnsi="amiri" w:cs="Arial"/>
          <w:b/>
          <w:bCs/>
          <w:color w:val="2E74B5" w:themeColor="accent5" w:themeShade="BF"/>
          <w:sz w:val="24"/>
          <w:szCs w:val="24"/>
        </w:rPr>
      </w:pPr>
      <w:r w:rsidRPr="00054589">
        <w:rPr>
          <w:rFonts w:ascii="amiri" w:eastAsia="Times New Roman" w:hAnsi="amiri" w:cs="Arial"/>
          <w:b/>
          <w:bCs/>
          <w:color w:val="2E74B5" w:themeColor="accent5" w:themeShade="BF"/>
          <w:sz w:val="24"/>
          <w:szCs w:val="24"/>
        </w:rPr>
        <w:t>Human Resource</w:t>
      </w:r>
      <w:r w:rsidR="001E4F28" w:rsidRPr="00054589">
        <w:rPr>
          <w:rFonts w:ascii="amiri" w:eastAsia="Times New Roman" w:hAnsi="amiri" w:cs="Arial"/>
          <w:b/>
          <w:bCs/>
          <w:color w:val="2E74B5" w:themeColor="accent5" w:themeShade="BF"/>
          <w:sz w:val="24"/>
          <w:szCs w:val="24"/>
        </w:rPr>
        <w:t xml:space="preserve"> Manager</w:t>
      </w:r>
    </w:p>
    <w:p w14:paraId="496B08C1" w14:textId="2A502B8B" w:rsidR="001E4F28" w:rsidRPr="00DC3AC5" w:rsidRDefault="001E4F28" w:rsidP="00C617AD">
      <w:pPr>
        <w:pStyle w:val="artdeco-listitem"/>
        <w:spacing w:before="0" w:beforeAutospacing="0" w:after="0" w:afterAutospacing="0" w:line="360" w:lineRule="auto"/>
        <w:jc w:val="both"/>
        <w:rPr>
          <w:rStyle w:val="mr1"/>
          <w:rFonts w:ascii="amiri" w:hAnsi="amiri" w:cs="Arial"/>
          <w:i/>
          <w:iCs/>
          <w:color w:val="2E74B5" w:themeColor="accent5" w:themeShade="BF"/>
        </w:rPr>
      </w:pPr>
      <w:r w:rsidRPr="00DC3AC5">
        <w:rPr>
          <w:rStyle w:val="mr1"/>
          <w:rFonts w:ascii="amiri" w:hAnsi="amiri" w:cs="Arial"/>
          <w:i/>
          <w:iCs/>
          <w:color w:val="2E74B5" w:themeColor="accent5" w:themeShade="BF"/>
        </w:rPr>
        <w:t>APWA Medical Complex</w:t>
      </w:r>
      <w:r w:rsidR="00487108">
        <w:rPr>
          <w:rStyle w:val="mr1"/>
          <w:rFonts w:ascii="amiri" w:hAnsi="amiri" w:cs="Arial"/>
          <w:i/>
          <w:iCs/>
          <w:color w:val="2E74B5" w:themeColor="accent5" w:themeShade="BF"/>
        </w:rPr>
        <w:t xml:space="preserve"> (Karachi, Pakistan)</w:t>
      </w:r>
    </w:p>
    <w:p w14:paraId="2A3BA81C" w14:textId="102CD0CD" w:rsidR="001E4F28" w:rsidRDefault="009E23C4" w:rsidP="00C617AD">
      <w:pPr>
        <w:pStyle w:val="artdeco-listitem"/>
        <w:spacing w:before="0" w:beforeAutospacing="0" w:after="0" w:afterAutospacing="0" w:line="360" w:lineRule="auto"/>
        <w:jc w:val="both"/>
        <w:rPr>
          <w:rStyle w:val="t-14"/>
          <w:rFonts w:ascii="amiri" w:hAnsi="amiri" w:cs="Arial"/>
          <w:sz w:val="22"/>
          <w:szCs w:val="22"/>
        </w:rPr>
      </w:pPr>
      <w:r>
        <w:rPr>
          <w:rStyle w:val="t-14"/>
          <w:rFonts w:ascii="amiri" w:hAnsi="amiri" w:cs="Arial"/>
          <w:sz w:val="22"/>
          <w:szCs w:val="22"/>
        </w:rPr>
        <w:t>January</w:t>
      </w:r>
      <w:r w:rsidR="001E4F28">
        <w:rPr>
          <w:rStyle w:val="t-14"/>
          <w:rFonts w:ascii="amiri" w:hAnsi="amiri" w:cs="Arial"/>
          <w:sz w:val="22"/>
          <w:szCs w:val="22"/>
        </w:rPr>
        <w:t xml:space="preserve"> 20</w:t>
      </w:r>
      <w:r w:rsidR="003B2537">
        <w:rPr>
          <w:rStyle w:val="t-14"/>
          <w:rFonts w:ascii="amiri" w:hAnsi="amiri" w:cs="Arial"/>
          <w:sz w:val="22"/>
          <w:szCs w:val="22"/>
        </w:rPr>
        <w:t>19</w:t>
      </w:r>
      <w:r w:rsidR="001E4F28">
        <w:rPr>
          <w:rStyle w:val="t-14"/>
          <w:rFonts w:ascii="amiri" w:hAnsi="amiri" w:cs="Arial"/>
          <w:sz w:val="22"/>
          <w:szCs w:val="22"/>
        </w:rPr>
        <w:t xml:space="preserve"> </w:t>
      </w:r>
      <w:r w:rsidR="001E4F28" w:rsidRPr="00EC406E">
        <w:rPr>
          <w:rStyle w:val="t-14"/>
          <w:rFonts w:ascii="amiri" w:hAnsi="amiri" w:cs="Arial"/>
          <w:sz w:val="22"/>
          <w:szCs w:val="22"/>
        </w:rPr>
        <w:t xml:space="preserve">– </w:t>
      </w:r>
      <w:r>
        <w:rPr>
          <w:rStyle w:val="t-14"/>
          <w:rFonts w:ascii="amiri" w:hAnsi="amiri" w:cs="Arial"/>
          <w:sz w:val="22"/>
          <w:szCs w:val="22"/>
        </w:rPr>
        <w:t>August 202</w:t>
      </w:r>
      <w:r w:rsidR="003B2537">
        <w:rPr>
          <w:rStyle w:val="t-14"/>
          <w:rFonts w:ascii="amiri" w:hAnsi="amiri" w:cs="Arial"/>
          <w:sz w:val="22"/>
          <w:szCs w:val="22"/>
        </w:rPr>
        <w:t>1</w:t>
      </w:r>
    </w:p>
    <w:p w14:paraId="55035799" w14:textId="77777777" w:rsidR="001E4F28" w:rsidRPr="00E163DC" w:rsidRDefault="001E4F28" w:rsidP="00C617AD">
      <w:pPr>
        <w:spacing w:after="0" w:line="360" w:lineRule="auto"/>
        <w:jc w:val="both"/>
        <w:rPr>
          <w:rFonts w:ascii="Arial" w:hAnsi="Arial" w:cs="Arial"/>
          <w:sz w:val="16"/>
          <w:szCs w:val="16"/>
        </w:rPr>
      </w:pPr>
    </w:p>
    <w:p w14:paraId="3BFC969A" w14:textId="47AA0FE5" w:rsidR="00D5745F" w:rsidRPr="00D5745F" w:rsidRDefault="00D5745F" w:rsidP="00C617AD">
      <w:pPr>
        <w:pStyle w:val="ListParagraph"/>
        <w:numPr>
          <w:ilvl w:val="0"/>
          <w:numId w:val="2"/>
        </w:numPr>
        <w:spacing w:after="0" w:line="360" w:lineRule="auto"/>
        <w:ind w:left="426"/>
        <w:jc w:val="both"/>
        <w:rPr>
          <w:rStyle w:val="t-14"/>
          <w:rFonts w:ascii="amiri" w:eastAsia="Times New Roman" w:hAnsi="amiri" w:cs="Arial"/>
        </w:rPr>
      </w:pPr>
      <w:r w:rsidRPr="00D5745F">
        <w:rPr>
          <w:rStyle w:val="t-14"/>
          <w:rFonts w:ascii="amiri" w:hAnsi="amiri" w:cs="Arial"/>
          <w:color w:val="000000" w:themeColor="text1"/>
        </w:rPr>
        <w:t>Managed the administrative functions of the clinic and provided day-to-day HR advice to management</w:t>
      </w:r>
      <w:r>
        <w:rPr>
          <w:rStyle w:val="t-14"/>
          <w:rFonts w:ascii="amiri" w:hAnsi="amiri" w:cs="Arial"/>
          <w:color w:val="000000" w:themeColor="text1"/>
        </w:rPr>
        <w:t>.</w:t>
      </w:r>
    </w:p>
    <w:p w14:paraId="54B27385" w14:textId="1BA0B1E2" w:rsidR="00023ED1" w:rsidRDefault="00023ED1" w:rsidP="00C617AD">
      <w:pPr>
        <w:pStyle w:val="ListParagraph"/>
        <w:numPr>
          <w:ilvl w:val="0"/>
          <w:numId w:val="2"/>
        </w:numPr>
        <w:spacing w:after="0" w:line="360" w:lineRule="auto"/>
        <w:ind w:left="426"/>
        <w:jc w:val="both"/>
        <w:rPr>
          <w:rFonts w:ascii="amiri" w:eastAsia="Times New Roman" w:hAnsi="amiri" w:cs="Arial"/>
        </w:rPr>
      </w:pPr>
      <w:r w:rsidRPr="00D5745F">
        <w:rPr>
          <w:rFonts w:ascii="amiri" w:eastAsia="Times New Roman" w:hAnsi="amiri" w:cs="Arial"/>
        </w:rPr>
        <w:t>Developed and implemented HR strategies</w:t>
      </w:r>
      <w:r>
        <w:rPr>
          <w:rFonts w:ascii="amiri" w:eastAsia="Times New Roman" w:hAnsi="amiri" w:cs="Arial"/>
        </w:rPr>
        <w:t>.</w:t>
      </w:r>
    </w:p>
    <w:p w14:paraId="7ED4E551" w14:textId="4EF4195A" w:rsidR="00FA2362" w:rsidRDefault="00FA2362"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Formulated policies to guide decision-making processes.</w:t>
      </w:r>
    </w:p>
    <w:p w14:paraId="61498138" w14:textId="0CD91338" w:rsidR="00FA2362" w:rsidRDefault="00FA2362"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Responsible for generating weekly reports to track performance, identify trends and analyze data, align performance to overall goals, and make better-informed decisions.</w:t>
      </w:r>
    </w:p>
    <w:p w14:paraId="7EC2F42D" w14:textId="618CC2D7" w:rsidR="00FA2362" w:rsidRDefault="00FA2362" w:rsidP="00C617AD">
      <w:pPr>
        <w:pStyle w:val="ListParagraph"/>
        <w:numPr>
          <w:ilvl w:val="0"/>
          <w:numId w:val="2"/>
        </w:numPr>
        <w:spacing w:after="0" w:line="360" w:lineRule="auto"/>
        <w:ind w:left="426"/>
        <w:jc w:val="both"/>
        <w:rPr>
          <w:rFonts w:ascii="amiri" w:eastAsia="Times New Roman" w:hAnsi="amiri" w:cs="Arial"/>
        </w:rPr>
      </w:pPr>
      <w:r>
        <w:rPr>
          <w:rFonts w:ascii="amiri" w:eastAsia="Times New Roman" w:hAnsi="amiri" w:cs="Arial"/>
        </w:rPr>
        <w:t>Implemented a health and safety management system and established procedures to enforce safe behaviors.</w:t>
      </w:r>
    </w:p>
    <w:p w14:paraId="7E6DDA9A" w14:textId="77777777" w:rsidR="00023ED1" w:rsidRPr="00D5745F" w:rsidRDefault="00023ED1" w:rsidP="00C617AD">
      <w:pPr>
        <w:pStyle w:val="ListParagraph"/>
        <w:numPr>
          <w:ilvl w:val="0"/>
          <w:numId w:val="2"/>
        </w:numPr>
        <w:spacing w:after="0" w:line="360" w:lineRule="auto"/>
        <w:ind w:left="426"/>
        <w:jc w:val="both"/>
        <w:rPr>
          <w:rStyle w:val="t-14"/>
          <w:rFonts w:ascii="amiri" w:eastAsia="Times New Roman" w:hAnsi="amiri" w:cs="Arial"/>
        </w:rPr>
      </w:pPr>
      <w:r w:rsidRPr="00D5745F">
        <w:rPr>
          <w:rStyle w:val="t-14"/>
          <w:rFonts w:ascii="amiri" w:hAnsi="amiri" w:cs="Arial"/>
          <w:color w:val="000000" w:themeColor="text1"/>
        </w:rPr>
        <w:t>Oversaw the regular duties of the Human Resources (HR) division, including hiring and conducting interviews, paying employees, handling leave requests, and enforcing company policies and procedures.</w:t>
      </w:r>
    </w:p>
    <w:p w14:paraId="46E947A2" w14:textId="5C818674" w:rsidR="00023ED1" w:rsidRPr="00023ED1" w:rsidRDefault="00023ED1" w:rsidP="00C617AD">
      <w:pPr>
        <w:pStyle w:val="ListParagraph"/>
        <w:numPr>
          <w:ilvl w:val="0"/>
          <w:numId w:val="2"/>
        </w:numPr>
        <w:spacing w:after="0" w:line="360" w:lineRule="auto"/>
        <w:ind w:left="426"/>
        <w:jc w:val="both"/>
        <w:rPr>
          <w:rFonts w:ascii="amiri" w:eastAsia="Times New Roman" w:hAnsi="amiri" w:cs="Arial"/>
        </w:rPr>
      </w:pPr>
      <w:r w:rsidRPr="00D5745F">
        <w:rPr>
          <w:rStyle w:val="t-14"/>
          <w:rFonts w:ascii="amiri" w:hAnsi="amiri" w:cs="Arial"/>
          <w:color w:val="000000" w:themeColor="text1"/>
        </w:rPr>
        <w:t>Planning, organizing, and controlling the activities and actions of the HR department.</w:t>
      </w:r>
    </w:p>
    <w:p w14:paraId="10AFE8D0" w14:textId="2DFA6F12" w:rsidR="001E4F28" w:rsidRPr="001E4F28" w:rsidRDefault="001E4F28" w:rsidP="00C617AD">
      <w:pPr>
        <w:pStyle w:val="ListParagraph"/>
        <w:numPr>
          <w:ilvl w:val="0"/>
          <w:numId w:val="2"/>
        </w:numPr>
        <w:spacing w:after="0" w:line="360" w:lineRule="auto"/>
        <w:ind w:left="426"/>
        <w:jc w:val="both"/>
        <w:rPr>
          <w:rFonts w:ascii="amiri" w:eastAsia="Times New Roman" w:hAnsi="amiri" w:cs="Arial"/>
        </w:rPr>
      </w:pPr>
      <w:r w:rsidRPr="001E4F28">
        <w:rPr>
          <w:rFonts w:ascii="amiri" w:eastAsia="Times New Roman" w:hAnsi="amiri" w:cs="Arial"/>
        </w:rPr>
        <w:t>Managed internal and external communications and answered queries about the clinic</w:t>
      </w:r>
      <w:r w:rsidR="00023ED1">
        <w:rPr>
          <w:rFonts w:ascii="amiri" w:eastAsia="Times New Roman" w:hAnsi="amiri" w:cs="Arial"/>
        </w:rPr>
        <w:t>.</w:t>
      </w:r>
    </w:p>
    <w:p w14:paraId="47832444" w14:textId="7B83DFF9" w:rsidR="001E4F28" w:rsidRPr="001E4F28" w:rsidRDefault="001E4F28" w:rsidP="00C617AD">
      <w:pPr>
        <w:pStyle w:val="ListParagraph"/>
        <w:numPr>
          <w:ilvl w:val="0"/>
          <w:numId w:val="2"/>
        </w:numPr>
        <w:spacing w:after="0" w:line="360" w:lineRule="auto"/>
        <w:ind w:left="426"/>
        <w:jc w:val="both"/>
        <w:rPr>
          <w:rFonts w:ascii="amiri" w:eastAsia="Times New Roman" w:hAnsi="amiri" w:cs="Arial"/>
        </w:rPr>
      </w:pPr>
      <w:r w:rsidRPr="001E4F28">
        <w:rPr>
          <w:rFonts w:ascii="amiri" w:eastAsia="Times New Roman" w:hAnsi="amiri" w:cs="Arial"/>
        </w:rPr>
        <w:t>Oversaw employees and compliance policies and administered clinic mechanisms</w:t>
      </w:r>
      <w:r w:rsidR="00023ED1">
        <w:rPr>
          <w:rFonts w:ascii="amiri" w:eastAsia="Times New Roman" w:hAnsi="amiri" w:cs="Arial"/>
        </w:rPr>
        <w:t>.</w:t>
      </w:r>
    </w:p>
    <w:p w14:paraId="31E947C6" w14:textId="700FECC0" w:rsidR="001E4F28" w:rsidRPr="001E4F28" w:rsidRDefault="001E4F28" w:rsidP="00C617AD">
      <w:pPr>
        <w:pStyle w:val="ListParagraph"/>
        <w:numPr>
          <w:ilvl w:val="0"/>
          <w:numId w:val="2"/>
        </w:numPr>
        <w:spacing w:after="0" w:line="360" w:lineRule="auto"/>
        <w:ind w:left="426"/>
        <w:jc w:val="both"/>
        <w:rPr>
          <w:rFonts w:ascii="amiri" w:eastAsia="Times New Roman" w:hAnsi="amiri" w:cs="Arial"/>
        </w:rPr>
      </w:pPr>
      <w:r w:rsidRPr="001E4F28">
        <w:rPr>
          <w:rFonts w:ascii="amiri" w:eastAsia="Times New Roman" w:hAnsi="amiri" w:cs="Arial"/>
        </w:rPr>
        <w:t>Maintained systematic medical and employee records</w:t>
      </w:r>
      <w:r w:rsidR="00023ED1">
        <w:rPr>
          <w:rFonts w:ascii="amiri" w:eastAsia="Times New Roman" w:hAnsi="amiri" w:cs="Arial"/>
        </w:rPr>
        <w:t>.</w:t>
      </w:r>
    </w:p>
    <w:p w14:paraId="76ECB373" w14:textId="0D345CE1" w:rsidR="00D5745F" w:rsidRDefault="001E4F28" w:rsidP="00C617AD">
      <w:pPr>
        <w:pStyle w:val="ListParagraph"/>
        <w:numPr>
          <w:ilvl w:val="0"/>
          <w:numId w:val="2"/>
        </w:numPr>
        <w:spacing w:after="0" w:line="360" w:lineRule="auto"/>
        <w:ind w:left="426"/>
        <w:jc w:val="both"/>
        <w:rPr>
          <w:rFonts w:ascii="amiri" w:eastAsia="Times New Roman" w:hAnsi="amiri" w:cs="Arial"/>
        </w:rPr>
      </w:pPr>
      <w:r w:rsidRPr="001E4F28">
        <w:rPr>
          <w:rFonts w:ascii="amiri" w:eastAsia="Times New Roman" w:hAnsi="amiri" w:cs="Arial"/>
        </w:rPr>
        <w:t>Maintained and recorded patients’ clinical histories for research purposes</w:t>
      </w:r>
      <w:r w:rsidR="00023ED1">
        <w:rPr>
          <w:rFonts w:ascii="amiri" w:eastAsia="Times New Roman" w:hAnsi="amiri" w:cs="Arial"/>
        </w:rPr>
        <w:t>.</w:t>
      </w:r>
    </w:p>
    <w:p w14:paraId="623093EA" w14:textId="2CDBDC50" w:rsidR="00D5745F" w:rsidRPr="001E4F28" w:rsidRDefault="00D5745F" w:rsidP="00C617AD">
      <w:pPr>
        <w:pStyle w:val="ListParagraph"/>
        <w:numPr>
          <w:ilvl w:val="0"/>
          <w:numId w:val="2"/>
        </w:numPr>
        <w:spacing w:after="0" w:line="360" w:lineRule="auto"/>
        <w:ind w:left="426"/>
        <w:jc w:val="both"/>
        <w:rPr>
          <w:rFonts w:ascii="amiri" w:eastAsia="Times New Roman" w:hAnsi="amiri" w:cs="Arial"/>
        </w:rPr>
      </w:pPr>
      <w:r w:rsidRPr="001E4F28">
        <w:rPr>
          <w:rFonts w:ascii="amiri" w:eastAsia="Times New Roman" w:hAnsi="amiri" w:cs="Arial"/>
        </w:rPr>
        <w:t>Ordered stock and supplies for the clinic</w:t>
      </w:r>
      <w:r w:rsidR="00023ED1">
        <w:rPr>
          <w:rFonts w:ascii="amiri" w:eastAsia="Times New Roman" w:hAnsi="amiri" w:cs="Arial"/>
        </w:rPr>
        <w:t>.</w:t>
      </w:r>
    </w:p>
    <w:p w14:paraId="4C7D7A1C" w14:textId="099FA1DD" w:rsidR="00023ED1" w:rsidRPr="001E4F28" w:rsidRDefault="00023ED1" w:rsidP="00C617AD">
      <w:pPr>
        <w:pStyle w:val="ListParagraph"/>
        <w:numPr>
          <w:ilvl w:val="0"/>
          <w:numId w:val="2"/>
        </w:numPr>
        <w:spacing w:after="0" w:line="360" w:lineRule="auto"/>
        <w:ind w:left="426"/>
        <w:jc w:val="both"/>
        <w:rPr>
          <w:rFonts w:ascii="amiri" w:eastAsia="Times New Roman" w:hAnsi="amiri" w:cs="Arial"/>
        </w:rPr>
      </w:pPr>
      <w:r w:rsidRPr="001E4F28">
        <w:rPr>
          <w:rFonts w:ascii="amiri" w:eastAsia="Times New Roman" w:hAnsi="amiri" w:cs="Arial"/>
        </w:rPr>
        <w:t>Developed procedures to deliver optimal patient care</w:t>
      </w:r>
      <w:r>
        <w:rPr>
          <w:rFonts w:ascii="amiri" w:eastAsia="Times New Roman" w:hAnsi="amiri" w:cs="Arial"/>
        </w:rPr>
        <w:t>.</w:t>
      </w:r>
    </w:p>
    <w:p w14:paraId="0087C161" w14:textId="77777777" w:rsidR="00D5745F" w:rsidRPr="00D5745F" w:rsidRDefault="00D5745F" w:rsidP="00C617AD">
      <w:pPr>
        <w:pStyle w:val="ListParagraph"/>
        <w:numPr>
          <w:ilvl w:val="0"/>
          <w:numId w:val="2"/>
        </w:numPr>
        <w:spacing w:after="0" w:line="360" w:lineRule="auto"/>
        <w:ind w:left="426"/>
        <w:jc w:val="both"/>
        <w:rPr>
          <w:rStyle w:val="t-14"/>
          <w:rFonts w:ascii="amiri" w:eastAsia="Times New Roman" w:hAnsi="amiri" w:cs="Arial"/>
        </w:rPr>
      </w:pPr>
      <w:r w:rsidRPr="00D5745F">
        <w:rPr>
          <w:rStyle w:val="t-14"/>
          <w:rFonts w:ascii="amiri" w:hAnsi="amiri" w:cs="Arial"/>
          <w:color w:val="000000" w:themeColor="text1"/>
        </w:rPr>
        <w:t>Develop strong networks in the healthcare field.</w:t>
      </w:r>
    </w:p>
    <w:p w14:paraId="000D0E8D" w14:textId="77777777" w:rsidR="00D5745F" w:rsidRPr="00D5745F" w:rsidRDefault="00D5745F" w:rsidP="00C617AD">
      <w:pPr>
        <w:pStyle w:val="ListParagraph"/>
        <w:numPr>
          <w:ilvl w:val="0"/>
          <w:numId w:val="2"/>
        </w:numPr>
        <w:spacing w:after="0" w:line="360" w:lineRule="auto"/>
        <w:ind w:left="426"/>
        <w:jc w:val="both"/>
        <w:rPr>
          <w:rStyle w:val="t-14"/>
          <w:rFonts w:ascii="amiri" w:eastAsia="Times New Roman" w:hAnsi="amiri" w:cs="Arial"/>
        </w:rPr>
      </w:pPr>
      <w:r w:rsidRPr="00D5745F">
        <w:rPr>
          <w:rStyle w:val="t-14"/>
          <w:rFonts w:ascii="amiri" w:hAnsi="amiri" w:cs="Arial"/>
          <w:color w:val="000000" w:themeColor="text1"/>
        </w:rPr>
        <w:t>Assessing performance and evaluating employee relations.</w:t>
      </w:r>
    </w:p>
    <w:p w14:paraId="2C44C9CA" w14:textId="52F2D93B" w:rsidR="00D5745F" w:rsidRDefault="00D5745F" w:rsidP="00C617AD">
      <w:pPr>
        <w:pStyle w:val="ListParagraph"/>
        <w:numPr>
          <w:ilvl w:val="0"/>
          <w:numId w:val="2"/>
        </w:numPr>
        <w:spacing w:after="0" w:line="360" w:lineRule="auto"/>
        <w:ind w:left="426"/>
        <w:jc w:val="both"/>
        <w:rPr>
          <w:rFonts w:ascii="amiri" w:eastAsia="Times New Roman" w:hAnsi="amiri" w:cs="Arial"/>
        </w:rPr>
      </w:pPr>
      <w:r w:rsidRPr="00D5745F">
        <w:rPr>
          <w:rFonts w:ascii="amiri" w:eastAsia="Times New Roman" w:hAnsi="amiri" w:cs="Arial"/>
        </w:rPr>
        <w:t>Managed the clinic’s budget and billing system, appointing staff and assigning tasks</w:t>
      </w:r>
      <w:r w:rsidR="00023ED1">
        <w:rPr>
          <w:rFonts w:ascii="amiri" w:eastAsia="Times New Roman" w:hAnsi="amiri" w:cs="Arial"/>
        </w:rPr>
        <w:t>.</w:t>
      </w:r>
    </w:p>
    <w:p w14:paraId="49849F73" w14:textId="77777777" w:rsidR="00006F91" w:rsidRPr="00D5745F" w:rsidRDefault="00006F91" w:rsidP="00006F91">
      <w:pPr>
        <w:pStyle w:val="ListParagraph"/>
        <w:spacing w:after="0" w:line="360" w:lineRule="auto"/>
        <w:ind w:left="426"/>
        <w:jc w:val="both"/>
        <w:rPr>
          <w:rFonts w:ascii="amiri" w:eastAsia="Times New Roman" w:hAnsi="amiri" w:cs="Arial"/>
        </w:rPr>
      </w:pPr>
    </w:p>
    <w:p w14:paraId="30AB5EA9" w14:textId="77777777" w:rsidR="00DC5698" w:rsidRDefault="00DC5698" w:rsidP="00DC5698">
      <w:pPr>
        <w:pStyle w:val="artdeco-listitem"/>
        <w:spacing w:before="0" w:beforeAutospacing="0" w:after="0" w:afterAutospacing="0" w:line="360" w:lineRule="auto"/>
        <w:jc w:val="both"/>
        <w:rPr>
          <w:rStyle w:val="mr1"/>
          <w:rFonts w:ascii="amiri" w:hAnsi="amiri" w:cs="Arial"/>
          <w:b/>
          <w:bCs/>
          <w:color w:val="2E74B5" w:themeColor="accent5" w:themeShade="BF"/>
        </w:rPr>
      </w:pPr>
      <w:r>
        <w:rPr>
          <w:rStyle w:val="mr1"/>
          <w:rFonts w:ascii="amiri" w:hAnsi="amiri" w:cs="Arial"/>
          <w:b/>
          <w:bCs/>
          <w:color w:val="2E74B5" w:themeColor="accent5" w:themeShade="BF"/>
        </w:rPr>
        <w:t>Human Resource Associate</w:t>
      </w:r>
    </w:p>
    <w:p w14:paraId="395B4B4B" w14:textId="77777777" w:rsidR="00DC5698" w:rsidRDefault="00DC5698" w:rsidP="00DC5698">
      <w:pPr>
        <w:pStyle w:val="artdeco-listitem"/>
        <w:spacing w:before="0" w:beforeAutospacing="0" w:after="0" w:afterAutospacing="0" w:line="360" w:lineRule="auto"/>
        <w:jc w:val="both"/>
        <w:rPr>
          <w:rStyle w:val="mr1"/>
          <w:rFonts w:ascii="amiri" w:hAnsi="amiri" w:cs="Arial"/>
          <w:i/>
          <w:iCs/>
          <w:color w:val="2E74B5" w:themeColor="accent5" w:themeShade="BF"/>
        </w:rPr>
      </w:pPr>
      <w:r>
        <w:rPr>
          <w:rStyle w:val="mr1"/>
          <w:rFonts w:ascii="amiri" w:hAnsi="amiri" w:cs="Arial"/>
          <w:i/>
          <w:iCs/>
          <w:color w:val="2E74B5" w:themeColor="accent5" w:themeShade="BF"/>
        </w:rPr>
        <w:t>Toyota Central Motors (Karachi, Pakistan)</w:t>
      </w:r>
    </w:p>
    <w:p w14:paraId="7E64442C" w14:textId="4820016B" w:rsidR="00DC5698" w:rsidRDefault="00DC5698" w:rsidP="00DC5698">
      <w:pPr>
        <w:pStyle w:val="artdeco-listitem"/>
        <w:spacing w:before="0" w:beforeAutospacing="0" w:after="0" w:afterAutospacing="0" w:line="360" w:lineRule="auto"/>
        <w:jc w:val="both"/>
        <w:rPr>
          <w:rStyle w:val="t-14"/>
          <w:sz w:val="22"/>
          <w:szCs w:val="22"/>
        </w:rPr>
      </w:pPr>
      <w:r>
        <w:rPr>
          <w:rStyle w:val="t-14"/>
          <w:rFonts w:ascii="amiri" w:hAnsi="amiri" w:cs="Arial"/>
          <w:sz w:val="22"/>
          <w:szCs w:val="22"/>
        </w:rPr>
        <w:t xml:space="preserve">December 2015 – </w:t>
      </w:r>
      <w:r w:rsidR="00F6798E">
        <w:rPr>
          <w:rStyle w:val="t-14"/>
          <w:rFonts w:ascii="amiri" w:hAnsi="amiri" w:cs="Arial"/>
          <w:sz w:val="22"/>
          <w:szCs w:val="22"/>
        </w:rPr>
        <w:t xml:space="preserve">December </w:t>
      </w:r>
      <w:r>
        <w:rPr>
          <w:rStyle w:val="t-14"/>
          <w:rFonts w:ascii="amiri" w:hAnsi="amiri" w:cs="Arial"/>
          <w:sz w:val="22"/>
          <w:szCs w:val="22"/>
        </w:rPr>
        <w:t>2018</w:t>
      </w:r>
    </w:p>
    <w:p w14:paraId="67985A92" w14:textId="77777777" w:rsidR="00DC5698" w:rsidRDefault="00DC5698" w:rsidP="00DC5698">
      <w:pPr>
        <w:pStyle w:val="artdeco-listitem"/>
        <w:spacing w:before="0" w:beforeAutospacing="0" w:after="0" w:afterAutospacing="0" w:line="360" w:lineRule="auto"/>
        <w:jc w:val="both"/>
        <w:rPr>
          <w:rStyle w:val="t-14"/>
          <w:rFonts w:ascii="amiri" w:hAnsi="amiri" w:cs="Arial"/>
          <w:sz w:val="22"/>
          <w:szCs w:val="22"/>
        </w:rPr>
      </w:pPr>
    </w:p>
    <w:p w14:paraId="5AD7865A" w14:textId="77777777" w:rsidR="00DC5698" w:rsidRDefault="00DC5698" w:rsidP="00DC5698">
      <w:pPr>
        <w:pStyle w:val="artdeco-listitem"/>
        <w:numPr>
          <w:ilvl w:val="0"/>
          <w:numId w:val="37"/>
        </w:numPr>
        <w:spacing w:before="0" w:beforeAutospacing="0" w:after="0" w:afterAutospacing="0" w:line="360" w:lineRule="auto"/>
        <w:ind w:left="450"/>
        <w:rPr>
          <w:i/>
          <w:iCs/>
        </w:rPr>
      </w:pPr>
      <w:r>
        <w:rPr>
          <w:rFonts w:ascii="amiri" w:hAnsi="amiri" w:cs="Arial"/>
          <w:sz w:val="22"/>
          <w:szCs w:val="22"/>
        </w:rPr>
        <w:lastRenderedPageBreak/>
        <w:t>Oversaw the day-to-day HR &amp; Administrative tasks.</w:t>
      </w:r>
    </w:p>
    <w:p w14:paraId="194A1971" w14:textId="77777777" w:rsidR="00DC5698" w:rsidRDefault="00DC5698" w:rsidP="00DC5698">
      <w:pPr>
        <w:pStyle w:val="artdeco-listitem"/>
        <w:numPr>
          <w:ilvl w:val="0"/>
          <w:numId w:val="37"/>
        </w:numPr>
        <w:spacing w:before="0" w:beforeAutospacing="0" w:after="0" w:afterAutospacing="0" w:line="360" w:lineRule="auto"/>
        <w:ind w:left="450"/>
        <w:rPr>
          <w:rFonts w:ascii="amiri" w:hAnsi="amiri" w:cs="Arial"/>
          <w:i/>
          <w:iCs/>
          <w:sz w:val="22"/>
          <w:szCs w:val="22"/>
        </w:rPr>
      </w:pPr>
      <w:r>
        <w:rPr>
          <w:rFonts w:ascii="amiri" w:hAnsi="amiri" w:cs="Arial"/>
          <w:sz w:val="22"/>
          <w:szCs w:val="22"/>
        </w:rPr>
        <w:t>Maintained attendance and leave records.</w:t>
      </w:r>
    </w:p>
    <w:p w14:paraId="4ABEC95C" w14:textId="77777777" w:rsidR="00DC5698" w:rsidRDefault="00DC5698" w:rsidP="00DC5698">
      <w:pPr>
        <w:pStyle w:val="artdeco-listitem"/>
        <w:numPr>
          <w:ilvl w:val="0"/>
          <w:numId w:val="37"/>
        </w:numPr>
        <w:spacing w:before="0" w:beforeAutospacing="0" w:after="0" w:afterAutospacing="0" w:line="360" w:lineRule="auto"/>
        <w:ind w:left="450"/>
        <w:rPr>
          <w:rFonts w:ascii="amiri" w:hAnsi="amiri" w:cs="Arial"/>
          <w:i/>
          <w:iCs/>
          <w:sz w:val="22"/>
          <w:szCs w:val="22"/>
        </w:rPr>
      </w:pPr>
      <w:r>
        <w:rPr>
          <w:rFonts w:ascii="amiri" w:hAnsi="amiri" w:cs="Arial"/>
          <w:sz w:val="22"/>
          <w:szCs w:val="22"/>
        </w:rPr>
        <w:t>Managed employees’ files.</w:t>
      </w:r>
    </w:p>
    <w:p w14:paraId="143FA8F0" w14:textId="77777777" w:rsidR="00DC5698" w:rsidRDefault="00DC5698" w:rsidP="00DC5698">
      <w:pPr>
        <w:pStyle w:val="artdeco-listitem"/>
        <w:numPr>
          <w:ilvl w:val="0"/>
          <w:numId w:val="37"/>
        </w:numPr>
        <w:spacing w:before="0" w:beforeAutospacing="0" w:after="0" w:afterAutospacing="0" w:line="360" w:lineRule="auto"/>
        <w:ind w:left="450"/>
        <w:rPr>
          <w:rFonts w:ascii="amiri" w:hAnsi="amiri" w:cs="Arial"/>
          <w:i/>
          <w:iCs/>
          <w:sz w:val="22"/>
          <w:szCs w:val="22"/>
        </w:rPr>
      </w:pPr>
      <w:r>
        <w:rPr>
          <w:rFonts w:ascii="amiri" w:hAnsi="amiri" w:cs="Arial"/>
          <w:sz w:val="22"/>
          <w:szCs w:val="22"/>
        </w:rPr>
        <w:t>Managed complete records of employees’ medical insurance and claim processing.</w:t>
      </w:r>
    </w:p>
    <w:p w14:paraId="6940C2D8" w14:textId="77777777" w:rsidR="00DC5698" w:rsidRDefault="00DC5698" w:rsidP="00DC5698">
      <w:pPr>
        <w:pStyle w:val="artdeco-listitem"/>
        <w:numPr>
          <w:ilvl w:val="0"/>
          <w:numId w:val="37"/>
        </w:numPr>
        <w:spacing w:before="0" w:beforeAutospacing="0" w:after="0" w:afterAutospacing="0" w:line="360" w:lineRule="auto"/>
        <w:ind w:left="450"/>
        <w:rPr>
          <w:rFonts w:ascii="amiri" w:hAnsi="amiri" w:cs="Arial"/>
          <w:i/>
          <w:iCs/>
          <w:sz w:val="22"/>
          <w:szCs w:val="22"/>
        </w:rPr>
      </w:pPr>
      <w:r>
        <w:rPr>
          <w:rFonts w:ascii="amiri" w:hAnsi="amiri" w:cs="Arial"/>
          <w:sz w:val="22"/>
          <w:szCs w:val="22"/>
        </w:rPr>
        <w:t>Record maintenance of Excise files and number plates for newly registered vehicles.</w:t>
      </w:r>
    </w:p>
    <w:p w14:paraId="747FD97E" w14:textId="77777777" w:rsidR="00DC5698" w:rsidRDefault="00DC5698" w:rsidP="00DC5698">
      <w:pPr>
        <w:pStyle w:val="artdeco-listitem"/>
        <w:numPr>
          <w:ilvl w:val="0"/>
          <w:numId w:val="37"/>
        </w:numPr>
        <w:spacing w:before="0" w:beforeAutospacing="0" w:after="0" w:afterAutospacing="0" w:line="360" w:lineRule="auto"/>
        <w:ind w:left="450"/>
        <w:rPr>
          <w:rFonts w:ascii="amiri" w:hAnsi="amiri" w:cs="Arial"/>
          <w:i/>
          <w:iCs/>
          <w:sz w:val="22"/>
          <w:szCs w:val="22"/>
        </w:rPr>
      </w:pPr>
      <w:r>
        <w:rPr>
          <w:rFonts w:ascii="amiri" w:hAnsi="amiri" w:cs="Arial"/>
          <w:sz w:val="22"/>
          <w:szCs w:val="22"/>
        </w:rPr>
        <w:t>Managed staff lunches, orders, claims from accounts, vendor payments, etc.</w:t>
      </w:r>
    </w:p>
    <w:p w14:paraId="67C7AEBB" w14:textId="77777777" w:rsidR="00DC5698" w:rsidRDefault="00DC5698" w:rsidP="00DC5698">
      <w:pPr>
        <w:pStyle w:val="artdeco-listitem"/>
        <w:numPr>
          <w:ilvl w:val="0"/>
          <w:numId w:val="37"/>
        </w:numPr>
        <w:spacing w:before="0" w:beforeAutospacing="0" w:after="0" w:afterAutospacing="0" w:line="360" w:lineRule="auto"/>
        <w:ind w:left="450"/>
        <w:rPr>
          <w:rFonts w:ascii="amiri" w:hAnsi="amiri" w:cs="Arial"/>
          <w:i/>
          <w:iCs/>
          <w:sz w:val="22"/>
          <w:szCs w:val="22"/>
        </w:rPr>
      </w:pPr>
      <w:r>
        <w:rPr>
          <w:rFonts w:ascii="amiri" w:hAnsi="amiri" w:cs="Arial"/>
          <w:sz w:val="22"/>
          <w:szCs w:val="22"/>
        </w:rPr>
        <w:t>Drafting letters such as warnings, suspensions, termination, and promotion of employees.</w:t>
      </w:r>
    </w:p>
    <w:p w14:paraId="728734CA" w14:textId="77777777" w:rsidR="00DC5698" w:rsidRDefault="00DC5698" w:rsidP="00DC5698">
      <w:pPr>
        <w:pStyle w:val="artdeco-listitem"/>
        <w:numPr>
          <w:ilvl w:val="0"/>
          <w:numId w:val="37"/>
        </w:numPr>
        <w:spacing w:before="0" w:beforeAutospacing="0" w:after="0" w:afterAutospacing="0" w:line="360" w:lineRule="auto"/>
        <w:ind w:left="450"/>
        <w:rPr>
          <w:rFonts w:ascii="amiri" w:hAnsi="amiri" w:cs="Arial"/>
          <w:i/>
          <w:iCs/>
          <w:sz w:val="22"/>
          <w:szCs w:val="22"/>
        </w:rPr>
      </w:pPr>
      <w:r>
        <w:rPr>
          <w:rFonts w:ascii="amiri" w:hAnsi="amiri" w:cs="Arial"/>
          <w:sz w:val="22"/>
          <w:szCs w:val="22"/>
        </w:rPr>
        <w:t>Maintaining a record of utility bills such as TCS, photocopier, fuel bill for company-owned vehicles, etc.</w:t>
      </w:r>
    </w:p>
    <w:p w14:paraId="4C2556E5" w14:textId="77777777" w:rsidR="00DC5698" w:rsidRDefault="00DC5698" w:rsidP="00DC5698">
      <w:pPr>
        <w:pStyle w:val="artdeco-listitem"/>
        <w:spacing w:before="0" w:beforeAutospacing="0" w:after="0" w:afterAutospacing="0" w:line="360" w:lineRule="auto"/>
        <w:jc w:val="both"/>
        <w:rPr>
          <w:rFonts w:ascii="amiri" w:hAnsi="amiri" w:cs="Arial"/>
        </w:rPr>
      </w:pPr>
      <w:r>
        <w:rPr>
          <w:rFonts w:ascii="amiri" w:hAnsi="amiri" w:cs="Arial"/>
        </w:rPr>
        <w:t>Maintained day-to-day correspondence via e-mail and letters inside and outside the company</w:t>
      </w:r>
    </w:p>
    <w:p w14:paraId="7F2D6BE7" w14:textId="77777777" w:rsidR="00DC5698" w:rsidRDefault="00DC5698" w:rsidP="00DC5698">
      <w:pPr>
        <w:pStyle w:val="artdeco-listitem"/>
        <w:spacing w:before="0" w:beforeAutospacing="0" w:after="0" w:afterAutospacing="0" w:line="360" w:lineRule="auto"/>
        <w:jc w:val="both"/>
        <w:rPr>
          <w:rFonts w:ascii="amiri" w:hAnsi="amiri" w:cs="Arial"/>
        </w:rPr>
      </w:pPr>
    </w:p>
    <w:p w14:paraId="0D1AB57D" w14:textId="4F8367AE" w:rsidR="00C00A78" w:rsidRDefault="00F612B0" w:rsidP="00DC5698">
      <w:pPr>
        <w:pStyle w:val="artdeco-listitem"/>
        <w:spacing w:before="0" w:beforeAutospacing="0" w:after="0" w:afterAutospacing="0" w:line="360" w:lineRule="auto"/>
        <w:jc w:val="both"/>
        <w:rPr>
          <w:rStyle w:val="mr1"/>
          <w:rFonts w:ascii="amiri" w:hAnsi="amiri" w:cs="Arial"/>
          <w:b/>
          <w:bCs/>
          <w:color w:val="2E74B5" w:themeColor="accent5" w:themeShade="BF"/>
        </w:rPr>
      </w:pPr>
      <w:r>
        <w:rPr>
          <w:rStyle w:val="mr1"/>
          <w:rFonts w:ascii="amiri" w:hAnsi="amiri" w:cs="Arial"/>
          <w:b/>
          <w:bCs/>
          <w:color w:val="2E74B5" w:themeColor="accent5" w:themeShade="BF"/>
        </w:rPr>
        <w:t>HR Assistant</w:t>
      </w:r>
    </w:p>
    <w:p w14:paraId="54B143AB" w14:textId="4E3B93EE" w:rsidR="00C00A78" w:rsidRPr="00DC3AC5" w:rsidRDefault="00F612B0" w:rsidP="00C617AD">
      <w:pPr>
        <w:pStyle w:val="artdeco-listitem"/>
        <w:spacing w:before="0" w:beforeAutospacing="0" w:after="0" w:afterAutospacing="0" w:line="360" w:lineRule="auto"/>
        <w:jc w:val="both"/>
        <w:rPr>
          <w:rStyle w:val="mr1"/>
          <w:rFonts w:ascii="amiri" w:hAnsi="amiri" w:cs="Arial"/>
          <w:i/>
          <w:iCs/>
          <w:color w:val="2E74B5" w:themeColor="accent5" w:themeShade="BF"/>
        </w:rPr>
      </w:pPr>
      <w:r>
        <w:rPr>
          <w:rStyle w:val="mr1"/>
          <w:rFonts w:ascii="amiri" w:hAnsi="amiri" w:cs="Arial"/>
          <w:i/>
          <w:iCs/>
          <w:color w:val="2E74B5" w:themeColor="accent5" w:themeShade="BF"/>
        </w:rPr>
        <w:t>GSK (Karachi, Pakistan)</w:t>
      </w:r>
    </w:p>
    <w:p w14:paraId="2F7DC6FF" w14:textId="23AB10CC" w:rsidR="00C00A78" w:rsidRDefault="00C00A78" w:rsidP="00C617AD">
      <w:pPr>
        <w:pStyle w:val="artdeco-listitem"/>
        <w:spacing w:before="0" w:beforeAutospacing="0" w:after="0" w:afterAutospacing="0" w:line="360" w:lineRule="auto"/>
        <w:jc w:val="both"/>
        <w:rPr>
          <w:rStyle w:val="t-14"/>
          <w:rFonts w:ascii="amiri" w:hAnsi="amiri" w:cs="Arial"/>
          <w:sz w:val="22"/>
          <w:szCs w:val="22"/>
        </w:rPr>
      </w:pPr>
      <w:r>
        <w:rPr>
          <w:rStyle w:val="t-14"/>
          <w:rFonts w:ascii="amiri" w:hAnsi="amiri" w:cs="Arial"/>
          <w:sz w:val="22"/>
          <w:szCs w:val="22"/>
        </w:rPr>
        <w:t xml:space="preserve"> </w:t>
      </w:r>
      <w:r w:rsidR="000865D7">
        <w:rPr>
          <w:rStyle w:val="t-14"/>
          <w:rFonts w:ascii="amiri" w:hAnsi="amiri" w:cs="Arial"/>
          <w:sz w:val="22"/>
          <w:szCs w:val="22"/>
        </w:rPr>
        <w:t xml:space="preserve">August </w:t>
      </w:r>
      <w:r>
        <w:rPr>
          <w:rStyle w:val="t-14"/>
          <w:rFonts w:ascii="amiri" w:hAnsi="amiri" w:cs="Arial"/>
          <w:sz w:val="22"/>
          <w:szCs w:val="22"/>
        </w:rPr>
        <w:t>201</w:t>
      </w:r>
      <w:r w:rsidR="000865D7">
        <w:rPr>
          <w:rStyle w:val="t-14"/>
          <w:rFonts w:ascii="amiri" w:hAnsi="amiri" w:cs="Arial"/>
          <w:sz w:val="22"/>
          <w:szCs w:val="22"/>
        </w:rPr>
        <w:t xml:space="preserve">3 </w:t>
      </w:r>
      <w:r w:rsidRPr="00EC406E">
        <w:rPr>
          <w:rStyle w:val="t-14"/>
          <w:rFonts w:ascii="amiri" w:hAnsi="amiri" w:cs="Arial"/>
          <w:sz w:val="22"/>
          <w:szCs w:val="22"/>
        </w:rPr>
        <w:t xml:space="preserve">– </w:t>
      </w:r>
      <w:r w:rsidR="000865D7">
        <w:rPr>
          <w:rStyle w:val="t-14"/>
          <w:rFonts w:ascii="amiri" w:hAnsi="amiri" w:cs="Arial"/>
          <w:sz w:val="22"/>
          <w:szCs w:val="22"/>
        </w:rPr>
        <w:t>October 2014</w:t>
      </w:r>
    </w:p>
    <w:p w14:paraId="6324421F" w14:textId="4445BAEF" w:rsidR="00F612B0" w:rsidRDefault="00F612B0" w:rsidP="00C617AD">
      <w:pPr>
        <w:pStyle w:val="artdeco-listitem"/>
        <w:spacing w:before="0" w:beforeAutospacing="0" w:after="0" w:afterAutospacing="0" w:line="360" w:lineRule="auto"/>
        <w:ind w:left="720"/>
        <w:jc w:val="both"/>
        <w:rPr>
          <w:rStyle w:val="t-14"/>
          <w:rFonts w:ascii="amiri" w:hAnsi="amiri" w:cs="Arial"/>
          <w:sz w:val="22"/>
          <w:szCs w:val="22"/>
        </w:rPr>
      </w:pPr>
    </w:p>
    <w:p w14:paraId="35AB9890" w14:textId="77777777" w:rsidR="00F612B0" w:rsidRPr="00F612B0" w:rsidRDefault="00F612B0" w:rsidP="00C617AD">
      <w:pPr>
        <w:pStyle w:val="artdeco-listitem"/>
        <w:numPr>
          <w:ilvl w:val="0"/>
          <w:numId w:val="26"/>
        </w:numPr>
        <w:spacing w:before="0" w:beforeAutospacing="0" w:after="0" w:afterAutospacing="0" w:line="360" w:lineRule="auto"/>
        <w:rPr>
          <w:rStyle w:val="t-14"/>
          <w:rFonts w:ascii="amiri" w:hAnsi="amiri" w:cs="Arial"/>
          <w:color w:val="000000" w:themeColor="text1"/>
          <w:sz w:val="22"/>
          <w:szCs w:val="22"/>
        </w:rPr>
      </w:pPr>
      <w:r w:rsidRPr="00F612B0">
        <w:rPr>
          <w:rStyle w:val="t-14"/>
          <w:rFonts w:ascii="amiri" w:hAnsi="amiri" w:cs="Arial"/>
          <w:color w:val="000000" w:themeColor="text1"/>
          <w:sz w:val="22"/>
          <w:szCs w:val="22"/>
        </w:rPr>
        <w:t>Worked in the Talent Acquisition Team and assisted with new recruitments of interns and permanent employees, including reviewing applications and interviewing candidates.</w:t>
      </w:r>
    </w:p>
    <w:p w14:paraId="1308A063" w14:textId="77777777" w:rsidR="00F612B0" w:rsidRPr="00F612B0" w:rsidRDefault="00F612B0" w:rsidP="00C617AD">
      <w:pPr>
        <w:pStyle w:val="artdeco-listitem"/>
        <w:numPr>
          <w:ilvl w:val="0"/>
          <w:numId w:val="26"/>
        </w:numPr>
        <w:spacing w:before="0" w:beforeAutospacing="0" w:after="0" w:afterAutospacing="0" w:line="360" w:lineRule="auto"/>
        <w:rPr>
          <w:rStyle w:val="t-14"/>
          <w:rFonts w:ascii="amiri" w:hAnsi="amiri" w:cs="Arial"/>
          <w:color w:val="000000" w:themeColor="text1"/>
          <w:sz w:val="22"/>
          <w:szCs w:val="22"/>
        </w:rPr>
      </w:pPr>
      <w:r w:rsidRPr="00F612B0">
        <w:rPr>
          <w:rStyle w:val="t-14"/>
          <w:rFonts w:ascii="amiri" w:hAnsi="amiri" w:cs="Arial"/>
          <w:color w:val="000000" w:themeColor="text1"/>
          <w:sz w:val="22"/>
          <w:szCs w:val="22"/>
        </w:rPr>
        <w:t>Assisted HR Business Partners in introducing a new ERP and training existing employees to use the latest software.</w:t>
      </w:r>
    </w:p>
    <w:p w14:paraId="4CFDA1CC" w14:textId="77777777" w:rsidR="00F612B0" w:rsidRPr="00F612B0" w:rsidRDefault="00F612B0" w:rsidP="00C617AD">
      <w:pPr>
        <w:pStyle w:val="artdeco-listitem"/>
        <w:numPr>
          <w:ilvl w:val="0"/>
          <w:numId w:val="26"/>
        </w:numPr>
        <w:spacing w:before="0" w:beforeAutospacing="0" w:after="0" w:afterAutospacing="0" w:line="360" w:lineRule="auto"/>
        <w:rPr>
          <w:rStyle w:val="t-14"/>
          <w:rFonts w:ascii="amiri" w:hAnsi="amiri" w:cs="Arial"/>
          <w:color w:val="000000" w:themeColor="text1"/>
          <w:sz w:val="22"/>
          <w:szCs w:val="22"/>
        </w:rPr>
      </w:pPr>
      <w:r w:rsidRPr="00F612B0">
        <w:rPr>
          <w:rStyle w:val="t-14"/>
          <w:rFonts w:ascii="amiri" w:hAnsi="amiri" w:cs="Arial"/>
          <w:color w:val="000000" w:themeColor="text1"/>
          <w:sz w:val="22"/>
          <w:szCs w:val="22"/>
        </w:rPr>
        <w:t>Was in charge of the quarterly publication of the HR department that updates all other departments on all the activities that took place in the quarter in the three offices in Karachi.</w:t>
      </w:r>
    </w:p>
    <w:p w14:paraId="1E0CCA5B" w14:textId="67D98EFB" w:rsidR="009E26C2" w:rsidRDefault="009E26C2" w:rsidP="00C617AD">
      <w:pPr>
        <w:pStyle w:val="artdeco-listitem"/>
        <w:spacing w:before="0" w:beforeAutospacing="0" w:after="0" w:afterAutospacing="0" w:line="360" w:lineRule="auto"/>
        <w:ind w:left="1440"/>
        <w:jc w:val="both"/>
        <w:rPr>
          <w:rStyle w:val="mr1"/>
          <w:rFonts w:ascii="amiri" w:hAnsi="amiri" w:cs="Arial"/>
          <w:color w:val="000000" w:themeColor="text1"/>
          <w:sz w:val="26"/>
          <w:szCs w:val="28"/>
        </w:rPr>
      </w:pPr>
    </w:p>
    <w:p w14:paraId="204F1E42" w14:textId="1648931C" w:rsidR="007E118F" w:rsidRDefault="007E118F" w:rsidP="00C617AD">
      <w:pPr>
        <w:pStyle w:val="artdeco-listitem"/>
        <w:spacing w:before="0" w:beforeAutospacing="0" w:after="0" w:afterAutospacing="0" w:line="360" w:lineRule="auto"/>
        <w:ind w:left="1440"/>
        <w:jc w:val="both"/>
        <w:rPr>
          <w:rStyle w:val="mr1"/>
          <w:rFonts w:ascii="amiri" w:hAnsi="amiri" w:cs="Arial"/>
          <w:color w:val="000000" w:themeColor="text1"/>
          <w:sz w:val="26"/>
          <w:szCs w:val="28"/>
        </w:rPr>
      </w:pPr>
    </w:p>
    <w:p w14:paraId="7940576F" w14:textId="77777777" w:rsidR="007E118F" w:rsidRDefault="007E118F" w:rsidP="00C617AD">
      <w:pPr>
        <w:pStyle w:val="artdeco-listitem"/>
        <w:spacing w:before="0" w:beforeAutospacing="0" w:after="0" w:afterAutospacing="0" w:line="360" w:lineRule="auto"/>
        <w:ind w:left="1440"/>
        <w:jc w:val="both"/>
        <w:rPr>
          <w:rStyle w:val="mr1"/>
          <w:rFonts w:ascii="amiri" w:hAnsi="amiri" w:cs="Arial"/>
          <w:color w:val="000000" w:themeColor="text1"/>
          <w:sz w:val="26"/>
          <w:szCs w:val="28"/>
        </w:rPr>
      </w:pPr>
    </w:p>
    <w:p w14:paraId="41AD3C76" w14:textId="78B2478E" w:rsidR="00402239" w:rsidRDefault="00F612B0" w:rsidP="00C617AD">
      <w:pPr>
        <w:pStyle w:val="artdeco-listitem"/>
        <w:spacing w:before="0" w:beforeAutospacing="0" w:after="0" w:afterAutospacing="0" w:line="360" w:lineRule="auto"/>
        <w:jc w:val="both"/>
        <w:rPr>
          <w:rStyle w:val="mr1"/>
          <w:rFonts w:ascii="amiri" w:hAnsi="amiri" w:cs="Arial"/>
          <w:b/>
          <w:bCs/>
          <w:color w:val="2E74B5" w:themeColor="accent5" w:themeShade="BF"/>
        </w:rPr>
      </w:pPr>
      <w:r>
        <w:rPr>
          <w:rStyle w:val="mr1"/>
          <w:rFonts w:ascii="amiri" w:hAnsi="amiri" w:cs="Arial"/>
          <w:b/>
          <w:bCs/>
          <w:color w:val="2E74B5" w:themeColor="accent5" w:themeShade="BF"/>
        </w:rPr>
        <w:t>HR Intern</w:t>
      </w:r>
    </w:p>
    <w:p w14:paraId="2DF548A6" w14:textId="4D02CF72" w:rsidR="00402239" w:rsidRPr="00DC3AC5" w:rsidRDefault="00EB3666" w:rsidP="00C617AD">
      <w:pPr>
        <w:pStyle w:val="artdeco-listitem"/>
        <w:spacing w:before="0" w:beforeAutospacing="0" w:after="0" w:afterAutospacing="0" w:line="360" w:lineRule="auto"/>
        <w:jc w:val="both"/>
        <w:rPr>
          <w:rStyle w:val="mr1"/>
          <w:rFonts w:ascii="amiri" w:hAnsi="amiri" w:cs="Arial"/>
          <w:i/>
          <w:iCs/>
          <w:color w:val="2E74B5" w:themeColor="accent5" w:themeShade="BF"/>
        </w:rPr>
      </w:pPr>
      <w:r>
        <w:rPr>
          <w:rStyle w:val="mr1"/>
          <w:rFonts w:ascii="amiri" w:hAnsi="amiri" w:cs="Arial"/>
          <w:i/>
          <w:iCs/>
          <w:color w:val="2E74B5" w:themeColor="accent5" w:themeShade="BF"/>
        </w:rPr>
        <w:t>Nestle</w:t>
      </w:r>
    </w:p>
    <w:p w14:paraId="35F0C140" w14:textId="3F0C0168" w:rsidR="00402239" w:rsidRDefault="00402239" w:rsidP="00C617AD">
      <w:pPr>
        <w:pStyle w:val="artdeco-listitem"/>
        <w:spacing w:before="0" w:beforeAutospacing="0" w:after="0" w:afterAutospacing="0" w:line="360" w:lineRule="auto"/>
        <w:jc w:val="both"/>
        <w:rPr>
          <w:rStyle w:val="t-14"/>
          <w:rFonts w:ascii="amiri" w:hAnsi="amiri" w:cs="Arial"/>
          <w:sz w:val="22"/>
          <w:szCs w:val="22"/>
        </w:rPr>
      </w:pPr>
      <w:r>
        <w:rPr>
          <w:rStyle w:val="t-14"/>
          <w:rFonts w:ascii="amiri" w:hAnsi="amiri" w:cs="Arial"/>
          <w:sz w:val="22"/>
          <w:szCs w:val="22"/>
        </w:rPr>
        <w:t xml:space="preserve"> </w:t>
      </w:r>
      <w:r w:rsidR="00F612B0">
        <w:rPr>
          <w:rStyle w:val="t-14"/>
          <w:rFonts w:ascii="amiri" w:hAnsi="amiri" w:cs="Arial"/>
          <w:sz w:val="22"/>
          <w:szCs w:val="22"/>
        </w:rPr>
        <w:t>June</w:t>
      </w:r>
      <w:r>
        <w:rPr>
          <w:rStyle w:val="t-14"/>
          <w:rFonts w:ascii="amiri" w:hAnsi="amiri" w:cs="Arial"/>
          <w:sz w:val="22"/>
          <w:szCs w:val="22"/>
        </w:rPr>
        <w:t xml:space="preserve"> 201</w:t>
      </w:r>
      <w:r w:rsidR="000865D7">
        <w:rPr>
          <w:rStyle w:val="t-14"/>
          <w:rFonts w:ascii="amiri" w:hAnsi="amiri" w:cs="Arial"/>
          <w:sz w:val="22"/>
          <w:szCs w:val="22"/>
        </w:rPr>
        <w:t>3</w:t>
      </w:r>
      <w:r>
        <w:rPr>
          <w:rStyle w:val="t-14"/>
          <w:rFonts w:ascii="amiri" w:hAnsi="amiri" w:cs="Arial"/>
          <w:sz w:val="22"/>
          <w:szCs w:val="22"/>
        </w:rPr>
        <w:t xml:space="preserve"> </w:t>
      </w:r>
      <w:r w:rsidRPr="00EC406E">
        <w:rPr>
          <w:rStyle w:val="t-14"/>
          <w:rFonts w:ascii="amiri" w:hAnsi="amiri" w:cs="Arial"/>
          <w:sz w:val="22"/>
          <w:szCs w:val="22"/>
        </w:rPr>
        <w:t xml:space="preserve">– </w:t>
      </w:r>
      <w:r w:rsidR="000865D7">
        <w:rPr>
          <w:rStyle w:val="t-14"/>
          <w:rFonts w:ascii="amiri" w:hAnsi="amiri" w:cs="Arial"/>
          <w:sz w:val="22"/>
          <w:szCs w:val="22"/>
        </w:rPr>
        <w:t>July</w:t>
      </w:r>
      <w:r w:rsidRPr="00EC406E">
        <w:rPr>
          <w:rStyle w:val="t-14"/>
          <w:rFonts w:ascii="amiri" w:hAnsi="amiri" w:cs="Arial"/>
          <w:sz w:val="22"/>
          <w:szCs w:val="22"/>
        </w:rPr>
        <w:t xml:space="preserve"> </w:t>
      </w:r>
      <w:r>
        <w:rPr>
          <w:rStyle w:val="t-14"/>
          <w:rFonts w:ascii="amiri" w:hAnsi="amiri" w:cs="Arial"/>
          <w:sz w:val="22"/>
          <w:szCs w:val="22"/>
        </w:rPr>
        <w:t>20</w:t>
      </w:r>
      <w:r w:rsidR="00F612B0">
        <w:rPr>
          <w:rStyle w:val="t-14"/>
          <w:rFonts w:ascii="amiri" w:hAnsi="amiri" w:cs="Arial"/>
          <w:sz w:val="22"/>
          <w:szCs w:val="22"/>
        </w:rPr>
        <w:t>1</w:t>
      </w:r>
      <w:r w:rsidR="000865D7">
        <w:rPr>
          <w:rStyle w:val="t-14"/>
          <w:rFonts w:ascii="amiri" w:hAnsi="amiri" w:cs="Arial"/>
          <w:sz w:val="22"/>
          <w:szCs w:val="22"/>
        </w:rPr>
        <w:t>3</w:t>
      </w:r>
    </w:p>
    <w:p w14:paraId="18AF7BF7" w14:textId="77777777" w:rsidR="00F612B0" w:rsidRDefault="00F612B0" w:rsidP="00C617AD">
      <w:pPr>
        <w:pStyle w:val="artdeco-listitem"/>
        <w:spacing w:before="0" w:beforeAutospacing="0" w:after="0" w:afterAutospacing="0" w:line="360" w:lineRule="auto"/>
        <w:jc w:val="both"/>
        <w:rPr>
          <w:rStyle w:val="t-14"/>
          <w:rFonts w:ascii="amiri" w:hAnsi="amiri" w:cs="Arial"/>
          <w:sz w:val="22"/>
          <w:szCs w:val="22"/>
        </w:rPr>
      </w:pPr>
    </w:p>
    <w:p w14:paraId="547CCA76" w14:textId="77777777" w:rsidR="00F612B0" w:rsidRPr="00F612B0" w:rsidRDefault="00F612B0" w:rsidP="00C617AD">
      <w:pPr>
        <w:pStyle w:val="artdeco-listitem"/>
        <w:numPr>
          <w:ilvl w:val="0"/>
          <w:numId w:val="24"/>
        </w:numPr>
        <w:spacing w:before="0" w:beforeAutospacing="0" w:after="0" w:afterAutospacing="0" w:line="360" w:lineRule="auto"/>
        <w:rPr>
          <w:rStyle w:val="t-14"/>
          <w:rFonts w:ascii="amiri" w:hAnsi="amiri" w:cs="Arial"/>
          <w:i/>
          <w:iCs/>
          <w:sz w:val="22"/>
          <w:szCs w:val="22"/>
        </w:rPr>
      </w:pPr>
      <w:r w:rsidRPr="00F612B0">
        <w:rPr>
          <w:rStyle w:val="t-14"/>
          <w:rFonts w:ascii="amiri" w:hAnsi="amiri" w:cs="Arial"/>
          <w:sz w:val="22"/>
          <w:szCs w:val="22"/>
        </w:rPr>
        <w:t>Assisted in the preparation of interviews and shortlisting of candidates.</w:t>
      </w:r>
    </w:p>
    <w:p w14:paraId="2835F37C" w14:textId="20B4D5DA" w:rsidR="00F612B0" w:rsidRPr="00F612B0" w:rsidRDefault="00F612B0" w:rsidP="00C617AD">
      <w:pPr>
        <w:pStyle w:val="artdeco-listitem"/>
        <w:numPr>
          <w:ilvl w:val="0"/>
          <w:numId w:val="24"/>
        </w:numPr>
        <w:spacing w:before="0" w:beforeAutospacing="0" w:after="0" w:afterAutospacing="0" w:line="360" w:lineRule="auto"/>
        <w:rPr>
          <w:rStyle w:val="t-14"/>
          <w:rFonts w:ascii="amiri" w:hAnsi="amiri" w:cs="Arial"/>
          <w:i/>
          <w:iCs/>
          <w:sz w:val="22"/>
          <w:szCs w:val="22"/>
        </w:rPr>
      </w:pPr>
      <w:r w:rsidRPr="00F612B0">
        <w:rPr>
          <w:rStyle w:val="t-14"/>
          <w:rFonts w:ascii="amiri" w:hAnsi="amiri" w:cs="Arial"/>
          <w:sz w:val="22"/>
          <w:szCs w:val="22"/>
        </w:rPr>
        <w:t>Made payments to employees.</w:t>
      </w:r>
    </w:p>
    <w:p w14:paraId="38CAA2A1" w14:textId="77777777" w:rsidR="00F612B0" w:rsidRPr="00F612B0" w:rsidRDefault="00F612B0" w:rsidP="00C617AD">
      <w:pPr>
        <w:pStyle w:val="artdeco-listitem"/>
        <w:numPr>
          <w:ilvl w:val="0"/>
          <w:numId w:val="24"/>
        </w:numPr>
        <w:spacing w:before="0" w:beforeAutospacing="0" w:after="0" w:afterAutospacing="0" w:line="360" w:lineRule="auto"/>
        <w:rPr>
          <w:rStyle w:val="t-14"/>
          <w:rFonts w:ascii="amiri" w:hAnsi="amiri" w:cs="Arial"/>
          <w:i/>
          <w:iCs/>
          <w:sz w:val="22"/>
          <w:szCs w:val="22"/>
        </w:rPr>
      </w:pPr>
      <w:r w:rsidRPr="00F612B0">
        <w:rPr>
          <w:rStyle w:val="t-14"/>
          <w:rFonts w:ascii="amiri" w:hAnsi="amiri" w:cs="Arial"/>
          <w:sz w:val="22"/>
          <w:szCs w:val="22"/>
        </w:rPr>
        <w:t>Dealt with employees’ issues and queries regarding their duties and job timings.</w:t>
      </w:r>
    </w:p>
    <w:p w14:paraId="50CDD85F" w14:textId="77777777" w:rsidR="00F612B0" w:rsidRPr="00F612B0" w:rsidRDefault="00F612B0" w:rsidP="00C617AD">
      <w:pPr>
        <w:pStyle w:val="artdeco-listitem"/>
        <w:numPr>
          <w:ilvl w:val="0"/>
          <w:numId w:val="24"/>
        </w:numPr>
        <w:spacing w:before="0" w:beforeAutospacing="0" w:after="0" w:afterAutospacing="0" w:line="360" w:lineRule="auto"/>
        <w:rPr>
          <w:rStyle w:val="t-14"/>
          <w:rFonts w:ascii="amiri" w:hAnsi="amiri" w:cs="Arial"/>
          <w:i/>
          <w:iCs/>
          <w:sz w:val="22"/>
          <w:szCs w:val="22"/>
        </w:rPr>
      </w:pPr>
      <w:r w:rsidRPr="00F612B0">
        <w:rPr>
          <w:rStyle w:val="t-14"/>
          <w:rFonts w:ascii="amiri" w:hAnsi="amiri" w:cs="Arial"/>
          <w:sz w:val="22"/>
          <w:szCs w:val="22"/>
        </w:rPr>
        <w:t>Assisted in the preparation of interviews and shortlisting of candidates.</w:t>
      </w:r>
    </w:p>
    <w:p w14:paraId="03F2A535" w14:textId="77777777" w:rsidR="00F612B0" w:rsidRDefault="00F612B0" w:rsidP="00C617AD">
      <w:pPr>
        <w:pStyle w:val="artdeco-listitem"/>
        <w:spacing w:before="0" w:beforeAutospacing="0" w:after="0" w:afterAutospacing="0" w:line="360" w:lineRule="auto"/>
        <w:ind w:left="-540"/>
        <w:rPr>
          <w:rStyle w:val="t-14"/>
          <w:rFonts w:ascii="Roboto" w:hAnsi="Roboto" w:cs="Arial"/>
          <w:i/>
          <w:iCs/>
          <w:sz w:val="22"/>
          <w:szCs w:val="22"/>
        </w:rPr>
      </w:pPr>
    </w:p>
    <w:p w14:paraId="1DA6F9E0" w14:textId="395A22D1" w:rsidR="007E20D7" w:rsidRPr="00480CED" w:rsidRDefault="007E20D7" w:rsidP="00C617AD">
      <w:pPr>
        <w:spacing w:after="0" w:line="360" w:lineRule="auto"/>
        <w:jc w:val="both"/>
        <w:rPr>
          <w:rFonts w:ascii="Arial" w:eastAsia="Times New Roman" w:hAnsi="Arial" w:cs="Arial"/>
          <w:b/>
          <w:sz w:val="16"/>
          <w:szCs w:val="16"/>
        </w:rPr>
      </w:pPr>
    </w:p>
    <w:p w14:paraId="3721AA47" w14:textId="4120BD1B" w:rsidR="008B158B" w:rsidRPr="00EC406E" w:rsidRDefault="00BC3EF7" w:rsidP="00C617AD">
      <w:pPr>
        <w:pStyle w:val="Heading1"/>
        <w:tabs>
          <w:tab w:val="left" w:pos="4140"/>
        </w:tabs>
        <w:spacing w:line="360" w:lineRule="auto"/>
        <w:jc w:val="both"/>
        <w:rPr>
          <w:rFonts w:ascii="amiri" w:hAnsi="amiri"/>
          <w:sz w:val="28"/>
          <w:szCs w:val="28"/>
        </w:rPr>
      </w:pPr>
      <w:r w:rsidRPr="00EC406E">
        <w:rPr>
          <w:rFonts w:ascii="amiri" w:eastAsia="Times New Roman" w:hAnsi="amiri"/>
          <w:bCs/>
          <w:sz w:val="28"/>
          <w:szCs w:val="28"/>
        </w:rPr>
        <w:t>EDUCATION</w:t>
      </w:r>
    </w:p>
    <w:p w14:paraId="7384F224" w14:textId="3C837826" w:rsidR="005E112D" w:rsidRDefault="005E112D" w:rsidP="00F6798E">
      <w:pPr>
        <w:tabs>
          <w:tab w:val="left" w:pos="6450"/>
        </w:tabs>
        <w:spacing w:after="0" w:line="360" w:lineRule="auto"/>
        <w:jc w:val="both"/>
        <w:rPr>
          <w:rFonts w:ascii="amiri" w:eastAsia="Times New Roman" w:hAnsi="amiri" w:cs="Arial"/>
          <w:b/>
          <w:color w:val="4472C4" w:themeColor="accent1"/>
          <w:sz w:val="24"/>
          <w:szCs w:val="24"/>
        </w:rPr>
      </w:pPr>
      <w:r w:rsidRPr="00DC3AC5">
        <w:rPr>
          <w:rFonts w:ascii="amiri" w:eastAsia="Times New Roman" w:hAnsi="amiri" w:cs="Arial"/>
          <w:b/>
          <w:color w:val="4472C4" w:themeColor="accent1"/>
          <w:sz w:val="24"/>
          <w:szCs w:val="24"/>
        </w:rPr>
        <w:t>Master of</w:t>
      </w:r>
      <w:r w:rsidR="003A3645" w:rsidRPr="00DC3AC5">
        <w:rPr>
          <w:rFonts w:ascii="amiri" w:eastAsia="Times New Roman" w:hAnsi="amiri" w:cs="Arial"/>
          <w:b/>
          <w:color w:val="4472C4" w:themeColor="accent1"/>
          <w:sz w:val="24"/>
          <w:szCs w:val="24"/>
        </w:rPr>
        <w:t xml:space="preserve"> Arts in International</w:t>
      </w:r>
      <w:r w:rsidRPr="00DC3AC5">
        <w:rPr>
          <w:rFonts w:ascii="amiri" w:eastAsia="Times New Roman" w:hAnsi="amiri" w:cs="Arial"/>
          <w:b/>
          <w:color w:val="4472C4" w:themeColor="accent1"/>
          <w:sz w:val="24"/>
          <w:szCs w:val="24"/>
        </w:rPr>
        <w:t xml:space="preserve"> B</w:t>
      </w:r>
      <w:r w:rsidR="00F612B0">
        <w:rPr>
          <w:rFonts w:ascii="amiri" w:eastAsia="Times New Roman" w:hAnsi="amiri" w:cs="Arial"/>
          <w:b/>
          <w:color w:val="4472C4" w:themeColor="accent1"/>
          <w:sz w:val="24"/>
          <w:szCs w:val="24"/>
        </w:rPr>
        <w:t xml:space="preserve">usiness </w:t>
      </w:r>
      <w:r w:rsidRPr="00DC3AC5">
        <w:rPr>
          <w:rFonts w:ascii="amiri" w:eastAsia="Times New Roman" w:hAnsi="amiri" w:cs="Arial"/>
          <w:b/>
          <w:color w:val="4472C4" w:themeColor="accent1"/>
          <w:sz w:val="24"/>
          <w:szCs w:val="24"/>
        </w:rPr>
        <w:t>Management</w:t>
      </w:r>
      <w:r w:rsidR="003A3645" w:rsidRPr="00DC3AC5">
        <w:rPr>
          <w:rFonts w:ascii="amiri" w:eastAsia="Times New Roman" w:hAnsi="amiri" w:cs="Arial"/>
          <w:b/>
          <w:color w:val="4472C4" w:themeColor="accent1"/>
          <w:sz w:val="24"/>
          <w:szCs w:val="24"/>
        </w:rPr>
        <w:t xml:space="preserve"> </w:t>
      </w:r>
      <w:r w:rsidR="00F6798E">
        <w:rPr>
          <w:rFonts w:ascii="amiri" w:eastAsia="Times New Roman" w:hAnsi="amiri" w:cs="Arial"/>
          <w:b/>
          <w:color w:val="4472C4" w:themeColor="accent1"/>
          <w:sz w:val="24"/>
          <w:szCs w:val="24"/>
        </w:rPr>
        <w:tab/>
      </w:r>
    </w:p>
    <w:p w14:paraId="1AA50B98" w14:textId="26BB9A43" w:rsidR="00F6798E" w:rsidRPr="00F6798E" w:rsidRDefault="00F6798E" w:rsidP="00F6798E">
      <w:pPr>
        <w:tabs>
          <w:tab w:val="left" w:pos="6450"/>
        </w:tabs>
        <w:spacing w:after="0" w:line="360" w:lineRule="auto"/>
        <w:jc w:val="both"/>
        <w:rPr>
          <w:rFonts w:ascii="amiri" w:eastAsia="Times New Roman" w:hAnsi="amiri" w:cs="Arial"/>
          <w:b/>
          <w:i/>
          <w:iCs/>
          <w:color w:val="4472C4" w:themeColor="accent1"/>
          <w:sz w:val="24"/>
          <w:szCs w:val="24"/>
        </w:rPr>
      </w:pPr>
      <w:r w:rsidRPr="00F6798E">
        <w:rPr>
          <w:rFonts w:ascii="amiri" w:eastAsia="Times New Roman" w:hAnsi="amiri" w:cs="Arial"/>
          <w:b/>
          <w:i/>
          <w:iCs/>
          <w:color w:val="4472C4" w:themeColor="accent1"/>
          <w:sz w:val="24"/>
          <w:szCs w:val="24"/>
        </w:rPr>
        <w:lastRenderedPageBreak/>
        <w:t>Specializing in Global Human Resource Management</w:t>
      </w:r>
    </w:p>
    <w:p w14:paraId="704F9455" w14:textId="62A6A853" w:rsidR="00BC3EF7" w:rsidRPr="00DC3AC5" w:rsidRDefault="00BC3EF7" w:rsidP="00C617AD">
      <w:pPr>
        <w:spacing w:after="0" w:line="360" w:lineRule="auto"/>
        <w:jc w:val="both"/>
        <w:rPr>
          <w:rFonts w:ascii="amiri" w:eastAsia="Times New Roman" w:hAnsi="amiri" w:cs="Arial"/>
          <w:bCs/>
          <w:i/>
          <w:iCs/>
          <w:color w:val="4472C4" w:themeColor="accent1"/>
          <w:sz w:val="24"/>
          <w:szCs w:val="24"/>
        </w:rPr>
      </w:pPr>
      <w:r w:rsidRPr="00DC3AC5">
        <w:rPr>
          <w:rFonts w:ascii="amiri" w:eastAsia="Times New Roman" w:hAnsi="amiri" w:cs="Arial"/>
          <w:bCs/>
          <w:i/>
          <w:iCs/>
          <w:color w:val="4472C4" w:themeColor="accent1"/>
          <w:sz w:val="24"/>
          <w:szCs w:val="24"/>
        </w:rPr>
        <w:t xml:space="preserve">University of </w:t>
      </w:r>
      <w:r w:rsidR="00487E7C" w:rsidRPr="00DC3AC5">
        <w:rPr>
          <w:rFonts w:ascii="amiri" w:eastAsia="Times New Roman" w:hAnsi="amiri" w:cs="Arial"/>
          <w:bCs/>
          <w:i/>
          <w:iCs/>
          <w:color w:val="4472C4" w:themeColor="accent1"/>
          <w:sz w:val="24"/>
          <w:szCs w:val="24"/>
        </w:rPr>
        <w:t>Middlesex, Dubai</w:t>
      </w:r>
    </w:p>
    <w:p w14:paraId="0C44DDE8" w14:textId="77777777" w:rsidR="00DC5698" w:rsidRDefault="00DC5698" w:rsidP="00DC5698">
      <w:pPr>
        <w:spacing w:after="0" w:line="360" w:lineRule="auto"/>
        <w:jc w:val="both"/>
        <w:rPr>
          <w:rFonts w:ascii="amiri" w:eastAsia="Times New Roman" w:hAnsi="amiri" w:cs="Arial"/>
          <w:b/>
          <w:color w:val="4472C4" w:themeColor="accent1"/>
          <w:sz w:val="24"/>
          <w:szCs w:val="24"/>
        </w:rPr>
      </w:pPr>
    </w:p>
    <w:p w14:paraId="6E304EB0" w14:textId="74DA8F2C" w:rsidR="007A75D5" w:rsidRDefault="00F6798E" w:rsidP="00C617AD">
      <w:pPr>
        <w:spacing w:after="0" w:line="360" w:lineRule="auto"/>
        <w:jc w:val="both"/>
        <w:rPr>
          <w:rFonts w:ascii="amiri" w:eastAsia="Times New Roman" w:hAnsi="amiri" w:cs="Arial"/>
          <w:b/>
          <w:color w:val="4472C4" w:themeColor="accent1"/>
          <w:sz w:val="24"/>
          <w:szCs w:val="24"/>
        </w:rPr>
      </w:pPr>
      <w:r>
        <w:rPr>
          <w:rFonts w:ascii="amiri" w:eastAsia="Times New Roman" w:hAnsi="amiri" w:cs="Arial"/>
          <w:b/>
          <w:color w:val="4472C4" w:themeColor="accent1"/>
          <w:sz w:val="24"/>
          <w:szCs w:val="24"/>
        </w:rPr>
        <w:t xml:space="preserve">Bachelor of Business Administration </w:t>
      </w:r>
    </w:p>
    <w:p w14:paraId="7FB378E7" w14:textId="5DB4EFCA" w:rsidR="00F6798E" w:rsidRPr="00F6798E" w:rsidRDefault="00F6798E" w:rsidP="00C617AD">
      <w:pPr>
        <w:spacing w:after="0" w:line="360" w:lineRule="auto"/>
        <w:jc w:val="both"/>
        <w:rPr>
          <w:rFonts w:ascii="amiri" w:eastAsia="Times New Roman" w:hAnsi="amiri" w:cs="Arial"/>
          <w:b/>
          <w:i/>
          <w:iCs/>
          <w:color w:val="4472C4" w:themeColor="accent1"/>
          <w:sz w:val="24"/>
          <w:szCs w:val="24"/>
        </w:rPr>
      </w:pPr>
      <w:r w:rsidRPr="00F6798E">
        <w:rPr>
          <w:rFonts w:ascii="amiri" w:eastAsia="Times New Roman" w:hAnsi="amiri" w:cs="Arial"/>
          <w:b/>
          <w:i/>
          <w:iCs/>
          <w:color w:val="4472C4" w:themeColor="accent1"/>
          <w:sz w:val="24"/>
          <w:szCs w:val="24"/>
        </w:rPr>
        <w:t>Human Resource Management</w:t>
      </w:r>
    </w:p>
    <w:p w14:paraId="59D65B20" w14:textId="5BCA7B6A" w:rsidR="00F6798E" w:rsidRPr="00DC3AC5" w:rsidRDefault="00F6798E" w:rsidP="00F6798E">
      <w:pPr>
        <w:spacing w:after="0" w:line="360" w:lineRule="auto"/>
        <w:jc w:val="both"/>
        <w:rPr>
          <w:rFonts w:ascii="amiri" w:eastAsia="Times New Roman" w:hAnsi="amiri" w:cs="Arial"/>
          <w:bCs/>
          <w:i/>
          <w:iCs/>
          <w:color w:val="4472C4" w:themeColor="accent1"/>
          <w:sz w:val="24"/>
          <w:szCs w:val="24"/>
        </w:rPr>
      </w:pPr>
      <w:r>
        <w:rPr>
          <w:rFonts w:ascii="amiri" w:eastAsia="Times New Roman" w:hAnsi="amiri" w:cs="Arial"/>
          <w:bCs/>
          <w:i/>
          <w:iCs/>
          <w:color w:val="4472C4" w:themeColor="accent1"/>
          <w:sz w:val="24"/>
          <w:szCs w:val="24"/>
        </w:rPr>
        <w:t>Institute of Business Management, Karachi</w:t>
      </w:r>
    </w:p>
    <w:p w14:paraId="349D5DA4" w14:textId="77777777" w:rsidR="00F6798E" w:rsidRDefault="00F6798E" w:rsidP="00C617AD">
      <w:pPr>
        <w:spacing w:after="0" w:line="360" w:lineRule="auto"/>
        <w:jc w:val="both"/>
        <w:rPr>
          <w:rFonts w:ascii="amiri" w:eastAsia="Times New Roman" w:hAnsi="amiri" w:cs="Arial"/>
          <w:bCs/>
          <w:sz w:val="24"/>
          <w:szCs w:val="24"/>
        </w:rPr>
      </w:pPr>
    </w:p>
    <w:p w14:paraId="2F825C12" w14:textId="441DCF67" w:rsidR="007A75D5" w:rsidRDefault="007A75D5" w:rsidP="00C617AD">
      <w:pPr>
        <w:pStyle w:val="Heading1"/>
        <w:spacing w:line="360" w:lineRule="auto"/>
        <w:jc w:val="both"/>
        <w:rPr>
          <w:rFonts w:ascii="amiri" w:hAnsi="amiri"/>
          <w:sz w:val="28"/>
          <w:szCs w:val="28"/>
        </w:rPr>
      </w:pPr>
      <w:r>
        <w:rPr>
          <w:rFonts w:ascii="amiri" w:hAnsi="amiri"/>
          <w:sz w:val="28"/>
          <w:szCs w:val="28"/>
        </w:rPr>
        <w:t>CERTIFICATIONS</w:t>
      </w:r>
    </w:p>
    <w:p w14:paraId="4F78A6A1" w14:textId="1BF727C7" w:rsidR="00C81157" w:rsidRPr="00A9317A" w:rsidRDefault="00C81157" w:rsidP="00C81157">
      <w:pPr>
        <w:pStyle w:val="ListParagraph"/>
        <w:numPr>
          <w:ilvl w:val="0"/>
          <w:numId w:val="35"/>
        </w:numPr>
        <w:spacing w:line="360" w:lineRule="auto"/>
      </w:pPr>
      <w:r>
        <w:rPr>
          <w:rFonts w:ascii="amiri" w:hAnsi="amiri"/>
        </w:rPr>
        <w:t>HR for People Managers Specialization: Recruiting, Hiring</w:t>
      </w:r>
      <w:r w:rsidR="004A41A6">
        <w:rPr>
          <w:rFonts w:ascii="amiri" w:hAnsi="amiri"/>
        </w:rPr>
        <w:t>,</w:t>
      </w:r>
      <w:r>
        <w:rPr>
          <w:rFonts w:ascii="amiri" w:hAnsi="amiri"/>
        </w:rPr>
        <w:t xml:space="preserve"> and Onboarding Employees – University of Minnesota</w:t>
      </w:r>
    </w:p>
    <w:p w14:paraId="73BDC393" w14:textId="18634E17" w:rsidR="00A9317A" w:rsidRPr="00E01594" w:rsidRDefault="00A9317A" w:rsidP="00C81157">
      <w:pPr>
        <w:pStyle w:val="ListParagraph"/>
        <w:numPr>
          <w:ilvl w:val="0"/>
          <w:numId w:val="35"/>
        </w:numPr>
        <w:spacing w:line="360" w:lineRule="auto"/>
      </w:pPr>
      <w:r>
        <w:rPr>
          <w:rFonts w:ascii="amiri" w:hAnsi="amiri"/>
        </w:rPr>
        <w:t>Talent Acquisition (Complete Talent Acquisition Cycle) – HRCI Professional Certificate</w:t>
      </w:r>
    </w:p>
    <w:p w14:paraId="09893CAC" w14:textId="2627284C" w:rsidR="00E01594" w:rsidRPr="007D129A" w:rsidRDefault="00E01594" w:rsidP="00E01594">
      <w:pPr>
        <w:pStyle w:val="ListParagraph"/>
        <w:numPr>
          <w:ilvl w:val="0"/>
          <w:numId w:val="35"/>
        </w:numPr>
        <w:spacing w:line="360" w:lineRule="auto"/>
      </w:pPr>
      <w:r>
        <w:rPr>
          <w:rFonts w:ascii="amiri" w:hAnsi="amiri"/>
        </w:rPr>
        <w:t>Benefits Administration &amp; Human Resource Information Systems (HRIS) – SHRM Certified</w:t>
      </w:r>
    </w:p>
    <w:p w14:paraId="473D0C91" w14:textId="77777777" w:rsidR="00C81157" w:rsidRPr="00992046" w:rsidRDefault="00C81157" w:rsidP="00C81157">
      <w:pPr>
        <w:pStyle w:val="ListParagraph"/>
        <w:numPr>
          <w:ilvl w:val="0"/>
          <w:numId w:val="35"/>
        </w:numPr>
        <w:spacing w:line="360" w:lineRule="auto"/>
      </w:pPr>
      <w:r>
        <w:rPr>
          <w:rFonts w:ascii="amiri" w:hAnsi="amiri"/>
        </w:rPr>
        <w:t>Payroll Administration – HRCI Certified</w:t>
      </w:r>
    </w:p>
    <w:p w14:paraId="0C17EFC5" w14:textId="77777777" w:rsidR="00C81157" w:rsidRPr="00992046" w:rsidRDefault="00C81157" w:rsidP="00C81157">
      <w:pPr>
        <w:pStyle w:val="ListParagraph"/>
        <w:numPr>
          <w:ilvl w:val="0"/>
          <w:numId w:val="35"/>
        </w:numPr>
        <w:spacing w:line="360" w:lineRule="auto"/>
      </w:pPr>
      <w:r>
        <w:rPr>
          <w:rFonts w:ascii="amiri" w:hAnsi="amiri"/>
        </w:rPr>
        <w:t>Employee Handbook – SHRM Certified</w:t>
      </w:r>
    </w:p>
    <w:p w14:paraId="27E21D66" w14:textId="2D47D13B" w:rsidR="00054589" w:rsidRPr="00054589" w:rsidRDefault="00054589" w:rsidP="00C81157">
      <w:pPr>
        <w:pStyle w:val="ListParagraph"/>
        <w:numPr>
          <w:ilvl w:val="0"/>
          <w:numId w:val="35"/>
        </w:numPr>
        <w:spacing w:line="360" w:lineRule="auto"/>
      </w:pPr>
      <w:r>
        <w:rPr>
          <w:rFonts w:ascii="amiri" w:hAnsi="amiri"/>
        </w:rPr>
        <w:t>Digital Marketing - Google</w:t>
      </w:r>
    </w:p>
    <w:p w14:paraId="6536635A" w14:textId="6B6C603B" w:rsidR="00054589" w:rsidRPr="00992046" w:rsidRDefault="00054589" w:rsidP="00054589">
      <w:pPr>
        <w:pStyle w:val="ListParagraph"/>
        <w:numPr>
          <w:ilvl w:val="0"/>
          <w:numId w:val="35"/>
        </w:numPr>
        <w:spacing w:line="360" w:lineRule="auto"/>
      </w:pPr>
      <w:r>
        <w:rPr>
          <w:rFonts w:ascii="amiri" w:hAnsi="amiri"/>
        </w:rPr>
        <w:t>Human Resource Management – University of Karachi</w:t>
      </w:r>
    </w:p>
    <w:p w14:paraId="38EDB59C" w14:textId="77777777" w:rsidR="00C81157" w:rsidRPr="00992046" w:rsidRDefault="00C81157" w:rsidP="00C81157">
      <w:pPr>
        <w:pStyle w:val="ListParagraph"/>
        <w:numPr>
          <w:ilvl w:val="0"/>
          <w:numId w:val="35"/>
        </w:numPr>
        <w:spacing w:line="360" w:lineRule="auto"/>
      </w:pPr>
      <w:r>
        <w:rPr>
          <w:rFonts w:ascii="amiri" w:hAnsi="amiri"/>
        </w:rPr>
        <w:t>Accounting &amp; Finance – University of Karachi</w:t>
      </w:r>
    </w:p>
    <w:p w14:paraId="125CEC27" w14:textId="77777777" w:rsidR="00C81157" w:rsidRPr="00992046" w:rsidRDefault="00C81157" w:rsidP="00C81157">
      <w:pPr>
        <w:pStyle w:val="ListParagraph"/>
        <w:numPr>
          <w:ilvl w:val="0"/>
          <w:numId w:val="35"/>
        </w:numPr>
        <w:spacing w:line="360" w:lineRule="auto"/>
      </w:pPr>
      <w:r>
        <w:rPr>
          <w:rFonts w:ascii="amiri" w:hAnsi="amiri"/>
        </w:rPr>
        <w:t>Research Methodology – University of Karachi</w:t>
      </w:r>
    </w:p>
    <w:p w14:paraId="11DC5CC7" w14:textId="15D57AA8" w:rsidR="00C81157" w:rsidRPr="00C81157" w:rsidRDefault="00C81157" w:rsidP="00C81157">
      <w:pPr>
        <w:pStyle w:val="ListParagraph"/>
        <w:numPr>
          <w:ilvl w:val="0"/>
          <w:numId w:val="35"/>
        </w:numPr>
        <w:spacing w:line="360" w:lineRule="auto"/>
      </w:pPr>
      <w:r>
        <w:rPr>
          <w:rFonts w:ascii="amiri" w:hAnsi="amiri"/>
        </w:rPr>
        <w:t>Islamic Banking &amp; Finance – University of Karachi</w:t>
      </w:r>
    </w:p>
    <w:p w14:paraId="39CF344E" w14:textId="34673B5B" w:rsidR="00C81157" w:rsidRDefault="00C81157" w:rsidP="00C81157">
      <w:pPr>
        <w:pStyle w:val="ListParagraph"/>
        <w:spacing w:line="360" w:lineRule="auto"/>
      </w:pPr>
    </w:p>
    <w:p w14:paraId="775CD99D" w14:textId="401547C8" w:rsidR="007E118F" w:rsidRDefault="007E118F" w:rsidP="00C81157">
      <w:pPr>
        <w:pStyle w:val="ListParagraph"/>
        <w:spacing w:line="360" w:lineRule="auto"/>
      </w:pPr>
    </w:p>
    <w:p w14:paraId="0B6FA54B" w14:textId="5524D55C" w:rsidR="007E118F" w:rsidRDefault="007E118F" w:rsidP="00C81157">
      <w:pPr>
        <w:pStyle w:val="ListParagraph"/>
        <w:spacing w:line="360" w:lineRule="auto"/>
      </w:pPr>
    </w:p>
    <w:p w14:paraId="0119FD39" w14:textId="77777777" w:rsidR="007E118F" w:rsidRPr="00C81157" w:rsidRDefault="007E118F" w:rsidP="00C81157">
      <w:pPr>
        <w:pStyle w:val="ListParagraph"/>
        <w:spacing w:line="360" w:lineRule="auto"/>
      </w:pPr>
    </w:p>
    <w:p w14:paraId="76D97D9F" w14:textId="77777777" w:rsidR="00C81157" w:rsidRDefault="00C81157" w:rsidP="00C81157">
      <w:pPr>
        <w:pStyle w:val="Heading1"/>
        <w:spacing w:line="360" w:lineRule="auto"/>
        <w:jc w:val="both"/>
        <w:rPr>
          <w:rFonts w:ascii="amiri" w:hAnsi="amiri"/>
          <w:sz w:val="28"/>
          <w:szCs w:val="28"/>
        </w:rPr>
      </w:pPr>
      <w:r>
        <w:rPr>
          <w:rFonts w:ascii="amiri" w:hAnsi="amiri"/>
          <w:sz w:val="28"/>
          <w:szCs w:val="28"/>
        </w:rPr>
        <w:t>VOLUNTEER EXPERIENCE</w:t>
      </w:r>
    </w:p>
    <w:p w14:paraId="10B52956" w14:textId="77777777" w:rsidR="00C81157" w:rsidRDefault="00C81157" w:rsidP="00C81157">
      <w:pPr>
        <w:spacing w:after="0" w:line="360" w:lineRule="auto"/>
        <w:jc w:val="both"/>
        <w:rPr>
          <w:rFonts w:ascii="amiri" w:eastAsia="Times New Roman" w:hAnsi="amiri" w:cs="Arial"/>
          <w:b/>
          <w:color w:val="4472C4" w:themeColor="accent1"/>
          <w:sz w:val="24"/>
          <w:szCs w:val="24"/>
        </w:rPr>
      </w:pPr>
      <w:r>
        <w:rPr>
          <w:rFonts w:ascii="amiri" w:eastAsia="Times New Roman" w:hAnsi="amiri" w:cs="Arial"/>
          <w:b/>
          <w:color w:val="4472C4" w:themeColor="accent1"/>
          <w:sz w:val="24"/>
          <w:szCs w:val="24"/>
        </w:rPr>
        <w:t xml:space="preserve">Team Member </w:t>
      </w:r>
    </w:p>
    <w:p w14:paraId="10FF835D" w14:textId="77777777" w:rsidR="00C81157" w:rsidRPr="00DC3AC5" w:rsidRDefault="00C81157" w:rsidP="00C81157">
      <w:pPr>
        <w:spacing w:after="0" w:line="360" w:lineRule="auto"/>
        <w:jc w:val="both"/>
        <w:rPr>
          <w:rFonts w:ascii="amiri" w:eastAsia="Times New Roman" w:hAnsi="amiri" w:cs="Arial"/>
          <w:bCs/>
          <w:i/>
          <w:iCs/>
          <w:color w:val="4472C4" w:themeColor="accent1"/>
          <w:sz w:val="24"/>
          <w:szCs w:val="24"/>
        </w:rPr>
      </w:pPr>
      <w:r>
        <w:rPr>
          <w:rFonts w:ascii="amiri" w:eastAsia="Times New Roman" w:hAnsi="amiri" w:cs="Arial"/>
          <w:bCs/>
          <w:i/>
          <w:iCs/>
          <w:color w:val="4472C4" w:themeColor="accent1"/>
          <w:sz w:val="24"/>
          <w:szCs w:val="24"/>
        </w:rPr>
        <w:t>Best Diplomat</w:t>
      </w:r>
    </w:p>
    <w:p w14:paraId="355F4653" w14:textId="77777777" w:rsidR="00C81157" w:rsidRDefault="00C81157" w:rsidP="00C81157">
      <w:pPr>
        <w:spacing w:after="0" w:line="360" w:lineRule="auto"/>
        <w:jc w:val="both"/>
        <w:rPr>
          <w:rFonts w:ascii="amiri" w:eastAsia="Times New Roman" w:hAnsi="amiri" w:cs="Arial"/>
          <w:bCs/>
          <w:sz w:val="24"/>
          <w:szCs w:val="24"/>
        </w:rPr>
      </w:pPr>
    </w:p>
    <w:p w14:paraId="2319B931" w14:textId="77777777" w:rsidR="00C81157" w:rsidRDefault="00C81157" w:rsidP="00C81157">
      <w:pPr>
        <w:spacing w:after="0" w:line="360" w:lineRule="auto"/>
        <w:jc w:val="both"/>
        <w:rPr>
          <w:rFonts w:ascii="amiri" w:eastAsia="Times New Roman" w:hAnsi="amiri" w:cs="Arial"/>
          <w:b/>
          <w:color w:val="4472C4" w:themeColor="accent1"/>
          <w:sz w:val="24"/>
          <w:szCs w:val="24"/>
        </w:rPr>
      </w:pPr>
      <w:r>
        <w:rPr>
          <w:rFonts w:ascii="amiri" w:eastAsia="Times New Roman" w:hAnsi="amiri" w:cs="Arial"/>
          <w:b/>
          <w:color w:val="4472C4" w:themeColor="accent1"/>
          <w:sz w:val="24"/>
          <w:szCs w:val="24"/>
        </w:rPr>
        <w:t>Team Member</w:t>
      </w:r>
    </w:p>
    <w:p w14:paraId="2CE25AE1" w14:textId="77777777" w:rsidR="00C81157" w:rsidRPr="00DC3AC5" w:rsidRDefault="00C81157" w:rsidP="00C81157">
      <w:pPr>
        <w:spacing w:after="0" w:line="360" w:lineRule="auto"/>
        <w:jc w:val="both"/>
        <w:rPr>
          <w:rFonts w:ascii="amiri" w:eastAsia="Times New Roman" w:hAnsi="amiri" w:cs="Arial"/>
          <w:bCs/>
          <w:i/>
          <w:iCs/>
          <w:color w:val="4472C4" w:themeColor="accent1"/>
          <w:sz w:val="24"/>
          <w:szCs w:val="24"/>
        </w:rPr>
      </w:pPr>
      <w:r>
        <w:rPr>
          <w:rFonts w:ascii="amiri" w:eastAsia="Times New Roman" w:hAnsi="amiri" w:cs="Arial"/>
          <w:bCs/>
          <w:i/>
          <w:iCs/>
          <w:color w:val="4472C4" w:themeColor="accent1"/>
          <w:sz w:val="24"/>
          <w:szCs w:val="24"/>
        </w:rPr>
        <w:t>Thrifts for Good</w:t>
      </w:r>
    </w:p>
    <w:p w14:paraId="02C5278F" w14:textId="77777777" w:rsidR="00C81157" w:rsidRDefault="00C81157" w:rsidP="00C81157">
      <w:pPr>
        <w:spacing w:after="0" w:line="360" w:lineRule="auto"/>
        <w:jc w:val="both"/>
        <w:rPr>
          <w:rFonts w:ascii="amiri" w:eastAsia="Times New Roman" w:hAnsi="amiri" w:cs="Arial"/>
          <w:b/>
          <w:color w:val="4472C4" w:themeColor="accent1"/>
          <w:sz w:val="24"/>
          <w:szCs w:val="24"/>
        </w:rPr>
      </w:pPr>
    </w:p>
    <w:p w14:paraId="608B46CE" w14:textId="77777777" w:rsidR="00C81157" w:rsidRPr="00DC3AC5" w:rsidRDefault="00C81157" w:rsidP="00C81157">
      <w:pPr>
        <w:spacing w:after="0" w:line="360" w:lineRule="auto"/>
        <w:jc w:val="both"/>
        <w:rPr>
          <w:rFonts w:ascii="amiri" w:eastAsia="Times New Roman" w:hAnsi="amiri" w:cs="Arial"/>
          <w:b/>
          <w:color w:val="4472C4" w:themeColor="accent1"/>
          <w:sz w:val="24"/>
          <w:szCs w:val="24"/>
        </w:rPr>
      </w:pPr>
      <w:r>
        <w:rPr>
          <w:rFonts w:ascii="amiri" w:eastAsia="Times New Roman" w:hAnsi="amiri" w:cs="Arial"/>
          <w:b/>
          <w:color w:val="4472C4" w:themeColor="accent1"/>
          <w:sz w:val="24"/>
          <w:szCs w:val="24"/>
        </w:rPr>
        <w:t>Volunteer</w:t>
      </w:r>
    </w:p>
    <w:p w14:paraId="5A282CF8" w14:textId="77777777" w:rsidR="00C81157" w:rsidRPr="00DC3AC5" w:rsidRDefault="00C81157" w:rsidP="00C81157">
      <w:pPr>
        <w:spacing w:after="0" w:line="360" w:lineRule="auto"/>
        <w:jc w:val="both"/>
        <w:rPr>
          <w:rFonts w:ascii="amiri" w:eastAsia="Times New Roman" w:hAnsi="amiri" w:cs="Arial"/>
          <w:bCs/>
          <w:i/>
          <w:iCs/>
          <w:color w:val="4472C4" w:themeColor="accent1"/>
          <w:sz w:val="24"/>
          <w:szCs w:val="24"/>
        </w:rPr>
      </w:pPr>
      <w:r>
        <w:rPr>
          <w:rFonts w:ascii="amiri" w:eastAsia="Times New Roman" w:hAnsi="amiri" w:cs="Arial"/>
          <w:bCs/>
          <w:i/>
          <w:iCs/>
          <w:color w:val="4472C4" w:themeColor="accent1"/>
          <w:sz w:val="24"/>
          <w:szCs w:val="24"/>
        </w:rPr>
        <w:t xml:space="preserve">Rotaract Cosmopolitan Dubai </w:t>
      </w:r>
    </w:p>
    <w:p w14:paraId="7BAB5499" w14:textId="77777777" w:rsidR="00C81157" w:rsidRPr="007D129A" w:rsidRDefault="00C81157" w:rsidP="00C81157">
      <w:pPr>
        <w:pStyle w:val="ListParagraph"/>
        <w:spacing w:line="360" w:lineRule="auto"/>
      </w:pPr>
    </w:p>
    <w:p w14:paraId="4BB8F308" w14:textId="7A3810A0" w:rsidR="00CD507F" w:rsidRPr="00EC406E" w:rsidRDefault="00CD507F" w:rsidP="00C617AD">
      <w:pPr>
        <w:spacing w:after="0" w:line="360" w:lineRule="auto"/>
        <w:ind w:left="66"/>
        <w:jc w:val="both"/>
        <w:rPr>
          <w:rFonts w:ascii="amiri" w:eastAsia="Times New Roman" w:hAnsi="amiri" w:cs="Arial"/>
          <w:sz w:val="16"/>
          <w:szCs w:val="16"/>
        </w:rPr>
      </w:pPr>
    </w:p>
    <w:p w14:paraId="584E44A4" w14:textId="05EB3824" w:rsidR="00D8723A" w:rsidRPr="00EC406E" w:rsidRDefault="00D8723A" w:rsidP="00C617AD">
      <w:pPr>
        <w:pStyle w:val="Heading1"/>
        <w:spacing w:line="360" w:lineRule="auto"/>
        <w:jc w:val="both"/>
        <w:rPr>
          <w:rFonts w:ascii="amiri" w:hAnsi="amiri"/>
          <w:b w:val="0"/>
          <w:bCs/>
          <w:sz w:val="28"/>
          <w:szCs w:val="28"/>
        </w:rPr>
      </w:pPr>
      <w:r w:rsidRPr="00EC406E">
        <w:rPr>
          <w:rFonts w:ascii="amiri" w:hAnsi="amiri"/>
          <w:sz w:val="28"/>
          <w:szCs w:val="28"/>
        </w:rPr>
        <w:lastRenderedPageBreak/>
        <w:t>REFERENCES</w:t>
      </w:r>
    </w:p>
    <w:p w14:paraId="380134AD" w14:textId="24C85FF5" w:rsidR="008B48DD" w:rsidRDefault="008B48DD" w:rsidP="008B48DD">
      <w:pPr>
        <w:spacing w:after="0" w:line="360" w:lineRule="auto"/>
        <w:jc w:val="both"/>
        <w:rPr>
          <w:rFonts w:ascii="amiri" w:eastAsia="Times New Roman" w:hAnsi="amiri" w:cs="Arial"/>
          <w:b/>
          <w:bCs/>
          <w:color w:val="4472C4" w:themeColor="accent1"/>
        </w:rPr>
      </w:pPr>
      <w:r w:rsidRPr="00EC406E">
        <w:rPr>
          <w:rFonts w:ascii="amiri" w:eastAsia="Times New Roman" w:hAnsi="amiri" w:cs="Arial"/>
          <w:b/>
          <w:bCs/>
          <w:color w:val="4472C4" w:themeColor="accent1"/>
        </w:rPr>
        <w:t>Sh</w:t>
      </w:r>
      <w:r>
        <w:rPr>
          <w:rFonts w:ascii="amiri" w:eastAsia="Times New Roman" w:hAnsi="amiri" w:cs="Arial"/>
          <w:b/>
          <w:bCs/>
          <w:color w:val="4472C4" w:themeColor="accent1"/>
        </w:rPr>
        <w:t>ahad Al Maliki</w:t>
      </w:r>
    </w:p>
    <w:p w14:paraId="3A525103" w14:textId="065A33DB" w:rsidR="008B48DD" w:rsidRPr="00EC406E" w:rsidRDefault="008B48DD" w:rsidP="008B48DD">
      <w:pPr>
        <w:spacing w:after="0" w:line="360" w:lineRule="auto"/>
        <w:jc w:val="both"/>
        <w:rPr>
          <w:rFonts w:ascii="amiri" w:eastAsia="Times New Roman" w:hAnsi="amiri" w:cs="Arial"/>
          <w:b/>
          <w:bCs/>
        </w:rPr>
      </w:pPr>
      <w:r w:rsidRPr="00EC406E">
        <w:rPr>
          <w:rFonts w:ascii="amiri" w:eastAsia="Times New Roman" w:hAnsi="amiri" w:cs="Arial"/>
          <w:b/>
          <w:bCs/>
        </w:rPr>
        <w:t>Manag</w:t>
      </w:r>
      <w:r>
        <w:rPr>
          <w:rFonts w:ascii="amiri" w:eastAsia="Times New Roman" w:hAnsi="amiri" w:cs="Arial"/>
          <w:b/>
          <w:bCs/>
        </w:rPr>
        <w:t>ing Partner</w:t>
      </w:r>
    </w:p>
    <w:p w14:paraId="02FABECE" w14:textId="49407E66" w:rsidR="008B48DD" w:rsidRPr="00EC406E" w:rsidRDefault="008B48DD" w:rsidP="008B48DD">
      <w:pPr>
        <w:spacing w:after="0" w:line="360" w:lineRule="auto"/>
        <w:jc w:val="both"/>
        <w:rPr>
          <w:rFonts w:ascii="amiri" w:eastAsia="Times New Roman" w:hAnsi="amiri" w:cs="Arial"/>
          <w:b/>
          <w:bCs/>
        </w:rPr>
      </w:pPr>
      <w:r>
        <w:rPr>
          <w:rFonts w:ascii="amiri" w:eastAsia="Times New Roman" w:hAnsi="amiri" w:cs="Arial"/>
          <w:b/>
          <w:bCs/>
        </w:rPr>
        <w:t>VARASTO Marketing and Events</w:t>
      </w:r>
    </w:p>
    <w:p w14:paraId="77D4717A" w14:textId="77777777" w:rsidR="008B48DD" w:rsidRDefault="008B48DD" w:rsidP="00C617AD">
      <w:pPr>
        <w:spacing w:after="0" w:line="360" w:lineRule="auto"/>
        <w:jc w:val="both"/>
        <w:rPr>
          <w:rFonts w:ascii="amiri" w:eastAsia="Times New Roman" w:hAnsi="amiri" w:cs="Arial"/>
          <w:b/>
          <w:bCs/>
          <w:color w:val="4472C4" w:themeColor="accent1"/>
        </w:rPr>
      </w:pPr>
    </w:p>
    <w:p w14:paraId="1BE13153" w14:textId="0EF56947" w:rsidR="001E4F28" w:rsidRPr="00EC406E" w:rsidRDefault="001E4F28" w:rsidP="00C617AD">
      <w:pPr>
        <w:spacing w:after="0" w:line="360" w:lineRule="auto"/>
        <w:jc w:val="both"/>
        <w:rPr>
          <w:rFonts w:ascii="amiri" w:eastAsia="Times New Roman" w:hAnsi="amiri" w:cs="Arial"/>
          <w:b/>
          <w:bCs/>
          <w:color w:val="4472C4" w:themeColor="accent1"/>
        </w:rPr>
      </w:pPr>
      <w:r w:rsidRPr="00EC406E">
        <w:rPr>
          <w:rFonts w:ascii="amiri" w:eastAsia="Times New Roman" w:hAnsi="amiri" w:cs="Arial"/>
          <w:b/>
          <w:bCs/>
          <w:color w:val="4472C4" w:themeColor="accent1"/>
        </w:rPr>
        <w:t>Mr. Shoaib Ali</w:t>
      </w:r>
    </w:p>
    <w:p w14:paraId="292E0B01" w14:textId="4A9DC84A" w:rsidR="001E4F28" w:rsidRPr="00EC406E" w:rsidRDefault="00F6235E" w:rsidP="00C617AD">
      <w:pPr>
        <w:spacing w:after="0" w:line="360" w:lineRule="auto"/>
        <w:jc w:val="both"/>
        <w:rPr>
          <w:rFonts w:ascii="amiri" w:eastAsia="Times New Roman" w:hAnsi="amiri" w:cs="Arial"/>
          <w:b/>
          <w:bCs/>
        </w:rPr>
      </w:pPr>
      <w:r>
        <w:rPr>
          <w:rFonts w:ascii="amiri" w:eastAsia="Times New Roman" w:hAnsi="amiri" w:cs="Arial"/>
          <w:b/>
          <w:bCs/>
        </w:rPr>
        <w:t xml:space="preserve">Senior </w:t>
      </w:r>
      <w:r w:rsidR="001E4F28" w:rsidRPr="00EC406E">
        <w:rPr>
          <w:rFonts w:ascii="amiri" w:eastAsia="Times New Roman" w:hAnsi="amiri" w:cs="Arial"/>
          <w:b/>
          <w:bCs/>
        </w:rPr>
        <w:t>H</w:t>
      </w:r>
      <w:r w:rsidR="001E4F28">
        <w:rPr>
          <w:rFonts w:ascii="amiri" w:eastAsia="Times New Roman" w:hAnsi="amiri" w:cs="Arial"/>
          <w:b/>
          <w:bCs/>
        </w:rPr>
        <w:t>uman Resources</w:t>
      </w:r>
      <w:r w:rsidR="001E4F28" w:rsidRPr="00EC406E">
        <w:rPr>
          <w:rFonts w:ascii="amiri" w:eastAsia="Times New Roman" w:hAnsi="amiri" w:cs="Arial"/>
          <w:b/>
          <w:bCs/>
        </w:rPr>
        <w:t xml:space="preserve"> Manager</w:t>
      </w:r>
    </w:p>
    <w:p w14:paraId="6668F4A3" w14:textId="77777777" w:rsidR="001E4F28" w:rsidRPr="00EC406E" w:rsidRDefault="001E4F28" w:rsidP="00C617AD">
      <w:pPr>
        <w:spacing w:after="0" w:line="360" w:lineRule="auto"/>
        <w:jc w:val="both"/>
        <w:rPr>
          <w:rFonts w:ascii="amiri" w:eastAsia="Times New Roman" w:hAnsi="amiri" w:cs="Arial"/>
          <w:b/>
          <w:bCs/>
        </w:rPr>
      </w:pPr>
      <w:proofErr w:type="spellStart"/>
      <w:r w:rsidRPr="00EC406E">
        <w:rPr>
          <w:rFonts w:ascii="amiri" w:eastAsia="Times New Roman" w:hAnsi="amiri" w:cs="Arial"/>
          <w:b/>
          <w:bCs/>
        </w:rPr>
        <w:t>JCTop</w:t>
      </w:r>
      <w:proofErr w:type="spellEnd"/>
      <w:r w:rsidRPr="00EC406E">
        <w:rPr>
          <w:rFonts w:ascii="amiri" w:eastAsia="Times New Roman" w:hAnsi="amiri" w:cs="Arial"/>
          <w:b/>
          <w:bCs/>
        </w:rPr>
        <w:t xml:space="preserve"> Technology-Wing Go Live Shopping (</w:t>
      </w:r>
      <w:proofErr w:type="spellStart"/>
      <w:r w:rsidRPr="00EC406E">
        <w:rPr>
          <w:rFonts w:ascii="amiri" w:eastAsia="Times New Roman" w:hAnsi="amiri" w:cs="Arial"/>
          <w:b/>
          <w:bCs/>
        </w:rPr>
        <w:t>PretStar</w:t>
      </w:r>
      <w:proofErr w:type="spellEnd"/>
      <w:r w:rsidRPr="00EC406E">
        <w:rPr>
          <w:rFonts w:ascii="amiri" w:eastAsia="Times New Roman" w:hAnsi="amiri" w:cs="Arial"/>
          <w:b/>
          <w:bCs/>
        </w:rPr>
        <w:t xml:space="preserve"> Media)</w:t>
      </w:r>
    </w:p>
    <w:p w14:paraId="6B0AE432" w14:textId="77777777" w:rsidR="001E4F28" w:rsidRDefault="001E4F28" w:rsidP="00C617AD">
      <w:pPr>
        <w:spacing w:after="0" w:line="360" w:lineRule="auto"/>
        <w:jc w:val="both"/>
        <w:rPr>
          <w:rFonts w:ascii="amiri" w:eastAsia="Times New Roman" w:hAnsi="amiri" w:cs="Arial"/>
          <w:b/>
          <w:bCs/>
          <w:color w:val="4472C4" w:themeColor="accent1"/>
        </w:rPr>
      </w:pPr>
    </w:p>
    <w:p w14:paraId="352AD50E" w14:textId="3188E01F" w:rsidR="00D871DE" w:rsidRPr="00EC406E" w:rsidRDefault="00D871DE" w:rsidP="00C617AD">
      <w:pPr>
        <w:spacing w:after="0" w:line="360" w:lineRule="auto"/>
        <w:jc w:val="both"/>
        <w:rPr>
          <w:rFonts w:ascii="amiri" w:eastAsia="Times New Roman" w:hAnsi="amiri" w:cs="Arial"/>
          <w:b/>
          <w:bCs/>
          <w:color w:val="4472C4" w:themeColor="accent1"/>
        </w:rPr>
      </w:pPr>
      <w:r w:rsidRPr="00EC406E">
        <w:rPr>
          <w:rFonts w:ascii="amiri" w:eastAsia="Times New Roman" w:hAnsi="amiri" w:cs="Arial"/>
          <w:b/>
          <w:bCs/>
          <w:color w:val="4472C4" w:themeColor="accent1"/>
        </w:rPr>
        <w:t>Ms. Sammar Mohamed</w:t>
      </w:r>
    </w:p>
    <w:p w14:paraId="2FA29CC9" w14:textId="057D15B8" w:rsidR="00D871DE" w:rsidRPr="00EC406E" w:rsidRDefault="00F6798E" w:rsidP="00C617AD">
      <w:pPr>
        <w:spacing w:after="0" w:line="360" w:lineRule="auto"/>
        <w:jc w:val="both"/>
        <w:rPr>
          <w:rFonts w:ascii="amiri" w:eastAsia="Times New Roman" w:hAnsi="amiri" w:cs="Arial"/>
          <w:b/>
          <w:bCs/>
        </w:rPr>
      </w:pPr>
      <w:r>
        <w:rPr>
          <w:rFonts w:ascii="amiri" w:eastAsia="Times New Roman" w:hAnsi="amiri" w:cs="Arial"/>
          <w:b/>
          <w:bCs/>
        </w:rPr>
        <w:t>H</w:t>
      </w:r>
      <w:r w:rsidR="00F6235E">
        <w:rPr>
          <w:rFonts w:ascii="amiri" w:eastAsia="Times New Roman" w:hAnsi="amiri" w:cs="Arial"/>
          <w:b/>
          <w:bCs/>
        </w:rPr>
        <w:t>uman Resources</w:t>
      </w:r>
      <w:r>
        <w:rPr>
          <w:rFonts w:ascii="amiri" w:eastAsia="Times New Roman" w:hAnsi="amiri" w:cs="Arial"/>
          <w:b/>
          <w:bCs/>
        </w:rPr>
        <w:t xml:space="preserve"> Manager</w:t>
      </w:r>
    </w:p>
    <w:p w14:paraId="41BFC5A9" w14:textId="711AB6CF" w:rsidR="00F46B38" w:rsidRDefault="00D871DE" w:rsidP="00C617AD">
      <w:pPr>
        <w:spacing w:after="0" w:line="360" w:lineRule="auto"/>
        <w:jc w:val="both"/>
        <w:rPr>
          <w:rFonts w:ascii="amiri" w:eastAsia="Times New Roman" w:hAnsi="amiri" w:cs="Arial"/>
          <w:b/>
          <w:bCs/>
        </w:rPr>
      </w:pPr>
      <w:proofErr w:type="spellStart"/>
      <w:r w:rsidRPr="00EC406E">
        <w:rPr>
          <w:rFonts w:ascii="amiri" w:eastAsia="Times New Roman" w:hAnsi="amiri" w:cs="Arial"/>
          <w:b/>
          <w:bCs/>
        </w:rPr>
        <w:t>JCTop</w:t>
      </w:r>
      <w:proofErr w:type="spellEnd"/>
      <w:r w:rsidRPr="00EC406E">
        <w:rPr>
          <w:rFonts w:ascii="amiri" w:eastAsia="Times New Roman" w:hAnsi="amiri" w:cs="Arial"/>
          <w:b/>
          <w:bCs/>
        </w:rPr>
        <w:t xml:space="preserve"> Technology-Wing Go Live Shopping (</w:t>
      </w:r>
      <w:proofErr w:type="spellStart"/>
      <w:r w:rsidRPr="00EC406E">
        <w:rPr>
          <w:rFonts w:ascii="amiri" w:eastAsia="Times New Roman" w:hAnsi="amiri" w:cs="Arial"/>
          <w:b/>
          <w:bCs/>
        </w:rPr>
        <w:t>PretStar</w:t>
      </w:r>
      <w:proofErr w:type="spellEnd"/>
      <w:r w:rsidRPr="00EC406E">
        <w:rPr>
          <w:rFonts w:ascii="amiri" w:eastAsia="Times New Roman" w:hAnsi="amiri" w:cs="Arial"/>
          <w:b/>
          <w:bCs/>
        </w:rPr>
        <w:t xml:space="preserve"> Media)</w:t>
      </w:r>
    </w:p>
    <w:p w14:paraId="48D7F9D2" w14:textId="2097D3F1" w:rsidR="005207D5" w:rsidRDefault="005207D5" w:rsidP="00C617AD">
      <w:pPr>
        <w:spacing w:after="0" w:line="360" w:lineRule="auto"/>
        <w:jc w:val="both"/>
        <w:rPr>
          <w:rFonts w:ascii="amiri" w:eastAsia="Times New Roman" w:hAnsi="amiri" w:cs="Arial"/>
          <w:b/>
          <w:bCs/>
        </w:rPr>
      </w:pPr>
    </w:p>
    <w:p w14:paraId="5AAAFE16" w14:textId="00C6BFFA" w:rsidR="005207D5" w:rsidRDefault="005207D5" w:rsidP="00C617AD">
      <w:pPr>
        <w:spacing w:after="0" w:line="360" w:lineRule="auto"/>
        <w:jc w:val="both"/>
        <w:rPr>
          <w:rFonts w:ascii="amiri" w:eastAsia="Times New Roman" w:hAnsi="amiri" w:cs="Arial"/>
          <w:b/>
          <w:bCs/>
          <w:color w:val="4472C4" w:themeColor="accent1"/>
        </w:rPr>
      </w:pPr>
      <w:r>
        <w:rPr>
          <w:rFonts w:ascii="amiri" w:eastAsia="Times New Roman" w:hAnsi="amiri" w:cs="Arial"/>
          <w:b/>
          <w:bCs/>
          <w:color w:val="4472C4" w:themeColor="accent1"/>
        </w:rPr>
        <w:t>Prof. Dr. Khalida Soomro</w:t>
      </w:r>
    </w:p>
    <w:p w14:paraId="6CE279EA" w14:textId="0CC39004" w:rsidR="005207D5" w:rsidRDefault="005207D5" w:rsidP="00C617AD">
      <w:pPr>
        <w:spacing w:after="0" w:line="360" w:lineRule="auto"/>
        <w:jc w:val="both"/>
        <w:rPr>
          <w:rFonts w:ascii="amiri" w:eastAsia="Times New Roman" w:hAnsi="amiri" w:cs="Arial"/>
          <w:b/>
          <w:bCs/>
        </w:rPr>
      </w:pPr>
      <w:r>
        <w:rPr>
          <w:rFonts w:ascii="amiri" w:eastAsia="Times New Roman" w:hAnsi="amiri" w:cs="Arial"/>
          <w:b/>
          <w:bCs/>
        </w:rPr>
        <w:t>Senior Professor, Interventional Cardiologist</w:t>
      </w:r>
    </w:p>
    <w:p w14:paraId="661E1C98" w14:textId="3665E6D7" w:rsidR="00054589" w:rsidRDefault="005207D5" w:rsidP="00F6798E">
      <w:pPr>
        <w:spacing w:after="0" w:line="360" w:lineRule="auto"/>
        <w:jc w:val="both"/>
        <w:rPr>
          <w:rFonts w:ascii="amiri" w:eastAsia="Times New Roman" w:hAnsi="amiri" w:cs="Arial"/>
          <w:b/>
          <w:bCs/>
        </w:rPr>
      </w:pPr>
      <w:r>
        <w:rPr>
          <w:rFonts w:ascii="amiri" w:eastAsia="Times New Roman" w:hAnsi="amiri" w:cs="Arial"/>
          <w:b/>
          <w:bCs/>
        </w:rPr>
        <w:t>Dow University of Health Sciences, APWA Medical Complex</w:t>
      </w:r>
    </w:p>
    <w:p w14:paraId="26C6497E" w14:textId="1FFE3A3F" w:rsidR="005207D5" w:rsidRDefault="005207D5" w:rsidP="00C617AD">
      <w:pPr>
        <w:spacing w:after="0" w:line="360" w:lineRule="auto"/>
        <w:jc w:val="both"/>
        <w:rPr>
          <w:rFonts w:ascii="amiri" w:eastAsia="Times New Roman" w:hAnsi="amiri" w:cs="Arial"/>
          <w:b/>
          <w:bCs/>
        </w:rPr>
      </w:pPr>
    </w:p>
    <w:p w14:paraId="770D43B2" w14:textId="09808DC5" w:rsidR="005207D5" w:rsidRPr="009E26C2" w:rsidRDefault="009E26C2" w:rsidP="00C617AD">
      <w:pPr>
        <w:spacing w:after="0" w:line="360" w:lineRule="auto"/>
        <w:jc w:val="both"/>
        <w:rPr>
          <w:rFonts w:ascii="amiri" w:eastAsia="Times New Roman" w:hAnsi="amiri" w:cs="Arial"/>
        </w:rPr>
      </w:pPr>
      <w:r>
        <w:rPr>
          <w:rFonts w:ascii="amiri" w:eastAsia="Times New Roman" w:hAnsi="amiri" w:cs="Arial"/>
          <w:b/>
          <w:bCs/>
        </w:rPr>
        <w:t xml:space="preserve">Note: </w:t>
      </w:r>
      <w:r>
        <w:rPr>
          <w:rFonts w:ascii="amiri" w:eastAsia="Times New Roman" w:hAnsi="amiri" w:cs="Arial"/>
        </w:rPr>
        <w:t>References contact details will be provided on request</w:t>
      </w:r>
    </w:p>
    <w:p w14:paraId="141A2E02" w14:textId="4B8B37FA" w:rsidR="00EC406E" w:rsidRPr="00EC406E" w:rsidRDefault="00EC406E" w:rsidP="00C617AD">
      <w:pPr>
        <w:spacing w:after="0" w:line="360" w:lineRule="auto"/>
        <w:jc w:val="both"/>
        <w:rPr>
          <w:rFonts w:ascii="amiri" w:eastAsia="Times New Roman" w:hAnsi="amiri" w:cs="Arial"/>
        </w:rPr>
      </w:pPr>
    </w:p>
    <w:sectPr w:rsidR="00EC406E" w:rsidRPr="00EC406E" w:rsidSect="00023ED1">
      <w:headerReference w:type="default" r:id="rId12"/>
      <w:pgSz w:w="12240" w:h="15840"/>
      <w:pgMar w:top="540" w:right="720" w:bottom="540" w:left="720" w:header="720" w:footer="720" w:gutter="0"/>
      <w:pgBorders w:offsetFrom="page">
        <w:top w:val="single" w:sz="24" w:space="24" w:color="9CC2E5" w:themeColor="accent5" w:themeTint="99"/>
        <w:left w:val="single" w:sz="24" w:space="24" w:color="9CC2E5" w:themeColor="accent5" w:themeTint="99"/>
        <w:bottom w:val="single" w:sz="24" w:space="24" w:color="9CC2E5" w:themeColor="accent5" w:themeTint="99"/>
        <w:right w:val="single" w:sz="24" w:space="24" w:color="9CC2E5" w:themeColor="accent5"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5341" w14:textId="77777777" w:rsidR="0026383A" w:rsidRDefault="0026383A">
      <w:pPr>
        <w:spacing w:after="0"/>
      </w:pPr>
      <w:r>
        <w:separator/>
      </w:r>
    </w:p>
  </w:endnote>
  <w:endnote w:type="continuationSeparator" w:id="0">
    <w:p w14:paraId="06166774" w14:textId="77777777" w:rsidR="0026383A" w:rsidRDefault="00263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iri">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E9E0" w14:textId="77777777" w:rsidR="0026383A" w:rsidRDefault="0026383A">
      <w:pPr>
        <w:spacing w:after="0"/>
      </w:pPr>
      <w:r>
        <w:separator/>
      </w:r>
    </w:p>
  </w:footnote>
  <w:footnote w:type="continuationSeparator" w:id="0">
    <w:p w14:paraId="1A70C08F" w14:textId="77777777" w:rsidR="0026383A" w:rsidRDefault="002638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368F" w14:textId="77777777" w:rsidR="00413F7A" w:rsidRPr="00DC71EA" w:rsidRDefault="00413F7A">
    <w:pPr>
      <w:spacing w:after="0"/>
      <w:jc w:val="both"/>
      <w:rPr>
        <w:rFonts w:cs="Times New Roman"/>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C86"/>
    <w:multiLevelType w:val="hybridMultilevel"/>
    <w:tmpl w:val="4950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130B"/>
    <w:multiLevelType w:val="hybridMultilevel"/>
    <w:tmpl w:val="9874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C67C3"/>
    <w:multiLevelType w:val="hybridMultilevel"/>
    <w:tmpl w:val="ED7E9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8B6E4D"/>
    <w:multiLevelType w:val="hybridMultilevel"/>
    <w:tmpl w:val="987E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A39A5"/>
    <w:multiLevelType w:val="hybridMultilevel"/>
    <w:tmpl w:val="6DEA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072E9"/>
    <w:multiLevelType w:val="hybridMultilevel"/>
    <w:tmpl w:val="2A44D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142406"/>
    <w:multiLevelType w:val="hybridMultilevel"/>
    <w:tmpl w:val="6242D9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12B30A7"/>
    <w:multiLevelType w:val="multilevel"/>
    <w:tmpl w:val="64CC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22521"/>
    <w:multiLevelType w:val="hybridMultilevel"/>
    <w:tmpl w:val="486E1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640216"/>
    <w:multiLevelType w:val="hybridMultilevel"/>
    <w:tmpl w:val="6742E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4366E"/>
    <w:multiLevelType w:val="hybridMultilevel"/>
    <w:tmpl w:val="1FC2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9D"/>
    <w:multiLevelType w:val="hybridMultilevel"/>
    <w:tmpl w:val="E88E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B54E3"/>
    <w:multiLevelType w:val="hybridMultilevel"/>
    <w:tmpl w:val="BB2E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F5EF8"/>
    <w:multiLevelType w:val="hybridMultilevel"/>
    <w:tmpl w:val="1A245B46"/>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4" w15:restartNumberingAfterBreak="0">
    <w:nsid w:val="30EA3EE8"/>
    <w:multiLevelType w:val="hybridMultilevel"/>
    <w:tmpl w:val="0BAC257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50294"/>
    <w:multiLevelType w:val="multilevel"/>
    <w:tmpl w:val="38161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4E4FC6"/>
    <w:multiLevelType w:val="hybridMultilevel"/>
    <w:tmpl w:val="3C9A4F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BA31072"/>
    <w:multiLevelType w:val="hybridMultilevel"/>
    <w:tmpl w:val="2FFC3B1A"/>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C3604B"/>
    <w:multiLevelType w:val="hybridMultilevel"/>
    <w:tmpl w:val="ED76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65A72"/>
    <w:multiLevelType w:val="hybridMultilevel"/>
    <w:tmpl w:val="8A72CEDE"/>
    <w:lvl w:ilvl="0" w:tplc="D77AF5D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87EA0"/>
    <w:multiLevelType w:val="hybridMultilevel"/>
    <w:tmpl w:val="11542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6607DD"/>
    <w:multiLevelType w:val="hybridMultilevel"/>
    <w:tmpl w:val="D910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E05D6"/>
    <w:multiLevelType w:val="hybridMultilevel"/>
    <w:tmpl w:val="C03C5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1F5927"/>
    <w:multiLevelType w:val="hybridMultilevel"/>
    <w:tmpl w:val="F4EA7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2F7253"/>
    <w:multiLevelType w:val="hybridMultilevel"/>
    <w:tmpl w:val="96548160"/>
    <w:lvl w:ilvl="0" w:tplc="AE20B25A">
      <w:start w:val="1"/>
      <w:numFmt w:val="bullet"/>
      <w:lvlText w:val=""/>
      <w:lvlJc w:val="left"/>
      <w:pPr>
        <w:ind w:left="180" w:hanging="360"/>
      </w:pPr>
      <w:rPr>
        <w:rFonts w:ascii="Symbol" w:hAnsi="Symbol" w:hint="default"/>
        <w:color w:val="000000" w:themeColor="text1"/>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25" w15:restartNumberingAfterBreak="0">
    <w:nsid w:val="52067CCF"/>
    <w:multiLevelType w:val="hybridMultilevel"/>
    <w:tmpl w:val="DDF471CC"/>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6" w15:restartNumberingAfterBreak="0">
    <w:nsid w:val="63C54E9D"/>
    <w:multiLevelType w:val="hybridMultilevel"/>
    <w:tmpl w:val="3D1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F775FC"/>
    <w:multiLevelType w:val="hybridMultilevel"/>
    <w:tmpl w:val="3B9A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B1DA9"/>
    <w:multiLevelType w:val="hybridMultilevel"/>
    <w:tmpl w:val="20B6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A7227"/>
    <w:multiLevelType w:val="hybridMultilevel"/>
    <w:tmpl w:val="205A7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2740DED"/>
    <w:multiLevelType w:val="hybridMultilevel"/>
    <w:tmpl w:val="852A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4E060B"/>
    <w:multiLevelType w:val="hybridMultilevel"/>
    <w:tmpl w:val="1C38E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5562548"/>
    <w:multiLevelType w:val="multilevel"/>
    <w:tmpl w:val="EA149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FB0B8C"/>
    <w:multiLevelType w:val="hybridMultilevel"/>
    <w:tmpl w:val="5AD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E09F0"/>
    <w:multiLevelType w:val="hybridMultilevel"/>
    <w:tmpl w:val="8CD4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0A703F"/>
    <w:multiLevelType w:val="hybridMultilevel"/>
    <w:tmpl w:val="4D96D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51065186">
    <w:abstractNumId w:val="17"/>
  </w:num>
  <w:num w:numId="2" w16cid:durableId="729302683">
    <w:abstractNumId w:val="13"/>
  </w:num>
  <w:num w:numId="3" w16cid:durableId="1797530244">
    <w:abstractNumId w:val="31"/>
  </w:num>
  <w:num w:numId="4" w16cid:durableId="403188580">
    <w:abstractNumId w:val="25"/>
  </w:num>
  <w:num w:numId="5" w16cid:durableId="453061015">
    <w:abstractNumId w:val="5"/>
  </w:num>
  <w:num w:numId="6" w16cid:durableId="884560389">
    <w:abstractNumId w:val="10"/>
  </w:num>
  <w:num w:numId="7" w16cid:durableId="1708675230">
    <w:abstractNumId w:val="3"/>
  </w:num>
  <w:num w:numId="8" w16cid:durableId="562637577">
    <w:abstractNumId w:val="6"/>
  </w:num>
  <w:num w:numId="9" w16cid:durableId="1141771819">
    <w:abstractNumId w:val="14"/>
  </w:num>
  <w:num w:numId="10" w16cid:durableId="60956087">
    <w:abstractNumId w:val="0"/>
  </w:num>
  <w:num w:numId="11" w16cid:durableId="1199050261">
    <w:abstractNumId w:val="27"/>
  </w:num>
  <w:num w:numId="12" w16cid:durableId="1044643905">
    <w:abstractNumId w:val="34"/>
  </w:num>
  <w:num w:numId="13" w16cid:durableId="1574124600">
    <w:abstractNumId w:val="19"/>
  </w:num>
  <w:num w:numId="14" w16cid:durableId="482619118">
    <w:abstractNumId w:val="21"/>
  </w:num>
  <w:num w:numId="15" w16cid:durableId="956836442">
    <w:abstractNumId w:val="8"/>
  </w:num>
  <w:num w:numId="16" w16cid:durableId="1675378597">
    <w:abstractNumId w:val="4"/>
  </w:num>
  <w:num w:numId="17" w16cid:durableId="780732684">
    <w:abstractNumId w:val="35"/>
  </w:num>
  <w:num w:numId="18" w16cid:durableId="117652784">
    <w:abstractNumId w:val="29"/>
  </w:num>
  <w:num w:numId="19" w16cid:durableId="1608922605">
    <w:abstractNumId w:val="16"/>
  </w:num>
  <w:num w:numId="20" w16cid:durableId="988092465">
    <w:abstractNumId w:val="30"/>
  </w:num>
  <w:num w:numId="21" w16cid:durableId="1230655623">
    <w:abstractNumId w:val="18"/>
  </w:num>
  <w:num w:numId="22" w16cid:durableId="1968273441">
    <w:abstractNumId w:val="2"/>
  </w:num>
  <w:num w:numId="23" w16cid:durableId="1950089681">
    <w:abstractNumId w:val="12"/>
  </w:num>
  <w:num w:numId="24" w16cid:durableId="112411376">
    <w:abstractNumId w:val="1"/>
  </w:num>
  <w:num w:numId="25" w16cid:durableId="247466292">
    <w:abstractNumId w:val="7"/>
  </w:num>
  <w:num w:numId="26" w16cid:durableId="63913165">
    <w:abstractNumId w:val="11"/>
  </w:num>
  <w:num w:numId="27" w16cid:durableId="720132338">
    <w:abstractNumId w:val="15"/>
  </w:num>
  <w:num w:numId="28" w16cid:durableId="1775973843">
    <w:abstractNumId w:val="32"/>
  </w:num>
  <w:num w:numId="29" w16cid:durableId="692651522">
    <w:abstractNumId w:val="28"/>
  </w:num>
  <w:num w:numId="30" w16cid:durableId="646591280">
    <w:abstractNumId w:val="24"/>
  </w:num>
  <w:num w:numId="31" w16cid:durableId="1217741140">
    <w:abstractNumId w:val="20"/>
  </w:num>
  <w:num w:numId="32" w16cid:durableId="480969186">
    <w:abstractNumId w:val="23"/>
  </w:num>
  <w:num w:numId="33" w16cid:durableId="1213540313">
    <w:abstractNumId w:val="26"/>
  </w:num>
  <w:num w:numId="34" w16cid:durableId="805127841">
    <w:abstractNumId w:val="22"/>
  </w:num>
  <w:num w:numId="35" w16cid:durableId="142237365">
    <w:abstractNumId w:val="9"/>
  </w:num>
  <w:num w:numId="36" w16cid:durableId="1808664745">
    <w:abstractNumId w:val="33"/>
  </w:num>
  <w:num w:numId="37" w16cid:durableId="76442310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MTEyNTA2NbAwNTJV0lEKTi0uzszPAykwrQUAwhy73iwAAAA="/>
  </w:docVars>
  <w:rsids>
    <w:rsidRoot w:val="000466A6"/>
    <w:rsid w:val="00000C01"/>
    <w:rsid w:val="000047A2"/>
    <w:rsid w:val="00005BB4"/>
    <w:rsid w:val="00005ED0"/>
    <w:rsid w:val="00006F91"/>
    <w:rsid w:val="000131B4"/>
    <w:rsid w:val="0001407E"/>
    <w:rsid w:val="00022029"/>
    <w:rsid w:val="000239E5"/>
    <w:rsid w:val="00023ED1"/>
    <w:rsid w:val="000244E3"/>
    <w:rsid w:val="000262B6"/>
    <w:rsid w:val="00031ACF"/>
    <w:rsid w:val="000342F2"/>
    <w:rsid w:val="000344DD"/>
    <w:rsid w:val="00034C7B"/>
    <w:rsid w:val="0003504E"/>
    <w:rsid w:val="00041321"/>
    <w:rsid w:val="000439D6"/>
    <w:rsid w:val="00044D89"/>
    <w:rsid w:val="0004599A"/>
    <w:rsid w:val="000466A6"/>
    <w:rsid w:val="000508A9"/>
    <w:rsid w:val="00054589"/>
    <w:rsid w:val="00063EBB"/>
    <w:rsid w:val="00070886"/>
    <w:rsid w:val="00070E3A"/>
    <w:rsid w:val="00071A69"/>
    <w:rsid w:val="00075F9B"/>
    <w:rsid w:val="000766BF"/>
    <w:rsid w:val="00077DA5"/>
    <w:rsid w:val="0008464B"/>
    <w:rsid w:val="000865D7"/>
    <w:rsid w:val="00087A1A"/>
    <w:rsid w:val="000906CE"/>
    <w:rsid w:val="000916C2"/>
    <w:rsid w:val="0009317B"/>
    <w:rsid w:val="0009422E"/>
    <w:rsid w:val="00096A00"/>
    <w:rsid w:val="000A33D7"/>
    <w:rsid w:val="000A3533"/>
    <w:rsid w:val="000A4691"/>
    <w:rsid w:val="000B124C"/>
    <w:rsid w:val="000B146C"/>
    <w:rsid w:val="000B575D"/>
    <w:rsid w:val="000C055A"/>
    <w:rsid w:val="000D4374"/>
    <w:rsid w:val="000E283D"/>
    <w:rsid w:val="000E405A"/>
    <w:rsid w:val="000F150A"/>
    <w:rsid w:val="000F354D"/>
    <w:rsid w:val="000F36A8"/>
    <w:rsid w:val="000F647F"/>
    <w:rsid w:val="001027C1"/>
    <w:rsid w:val="001109B6"/>
    <w:rsid w:val="00110F0E"/>
    <w:rsid w:val="001151D5"/>
    <w:rsid w:val="00116525"/>
    <w:rsid w:val="00120434"/>
    <w:rsid w:val="0012748A"/>
    <w:rsid w:val="00130CEB"/>
    <w:rsid w:val="00140833"/>
    <w:rsid w:val="00140C01"/>
    <w:rsid w:val="00144F7B"/>
    <w:rsid w:val="001536F4"/>
    <w:rsid w:val="00154483"/>
    <w:rsid w:val="00155BBA"/>
    <w:rsid w:val="001609EF"/>
    <w:rsid w:val="00162BD6"/>
    <w:rsid w:val="0016703C"/>
    <w:rsid w:val="001869C2"/>
    <w:rsid w:val="00192913"/>
    <w:rsid w:val="00192FDE"/>
    <w:rsid w:val="00197257"/>
    <w:rsid w:val="001B7B55"/>
    <w:rsid w:val="001C0CAE"/>
    <w:rsid w:val="001C38AB"/>
    <w:rsid w:val="001C437A"/>
    <w:rsid w:val="001C4633"/>
    <w:rsid w:val="001C5933"/>
    <w:rsid w:val="001C5A73"/>
    <w:rsid w:val="001C5C77"/>
    <w:rsid w:val="001D0BD7"/>
    <w:rsid w:val="001D4D58"/>
    <w:rsid w:val="001D4D80"/>
    <w:rsid w:val="001E024B"/>
    <w:rsid w:val="001E185F"/>
    <w:rsid w:val="001E1FBF"/>
    <w:rsid w:val="001E23CC"/>
    <w:rsid w:val="001E4F28"/>
    <w:rsid w:val="001F0E80"/>
    <w:rsid w:val="001F6B3D"/>
    <w:rsid w:val="00205412"/>
    <w:rsid w:val="002117D0"/>
    <w:rsid w:val="002137C4"/>
    <w:rsid w:val="0021444F"/>
    <w:rsid w:val="00217E5C"/>
    <w:rsid w:val="00220B00"/>
    <w:rsid w:val="00224C1B"/>
    <w:rsid w:val="00225C37"/>
    <w:rsid w:val="002311DC"/>
    <w:rsid w:val="00231698"/>
    <w:rsid w:val="00237D12"/>
    <w:rsid w:val="00246EAF"/>
    <w:rsid w:val="00250A73"/>
    <w:rsid w:val="00252150"/>
    <w:rsid w:val="0026383A"/>
    <w:rsid w:val="002646EB"/>
    <w:rsid w:val="002658BA"/>
    <w:rsid w:val="0027137C"/>
    <w:rsid w:val="00273310"/>
    <w:rsid w:val="00282E5C"/>
    <w:rsid w:val="00287945"/>
    <w:rsid w:val="00290D84"/>
    <w:rsid w:val="00291173"/>
    <w:rsid w:val="00291EFB"/>
    <w:rsid w:val="00294B6D"/>
    <w:rsid w:val="002A1DBE"/>
    <w:rsid w:val="002A41B5"/>
    <w:rsid w:val="002B2781"/>
    <w:rsid w:val="002C0371"/>
    <w:rsid w:val="002C1094"/>
    <w:rsid w:val="002C6779"/>
    <w:rsid w:val="002D208F"/>
    <w:rsid w:val="002D79BB"/>
    <w:rsid w:val="002D7BF9"/>
    <w:rsid w:val="002D7C3E"/>
    <w:rsid w:val="002E39A9"/>
    <w:rsid w:val="002E77FF"/>
    <w:rsid w:val="002F0F02"/>
    <w:rsid w:val="002F237F"/>
    <w:rsid w:val="002F2A03"/>
    <w:rsid w:val="002F5D3B"/>
    <w:rsid w:val="00301876"/>
    <w:rsid w:val="003152AB"/>
    <w:rsid w:val="003155A5"/>
    <w:rsid w:val="00316433"/>
    <w:rsid w:val="00320340"/>
    <w:rsid w:val="00320BDC"/>
    <w:rsid w:val="00324918"/>
    <w:rsid w:val="003323F1"/>
    <w:rsid w:val="003325AE"/>
    <w:rsid w:val="00335A26"/>
    <w:rsid w:val="003361FE"/>
    <w:rsid w:val="00336FF2"/>
    <w:rsid w:val="00343753"/>
    <w:rsid w:val="00345CDF"/>
    <w:rsid w:val="00352F56"/>
    <w:rsid w:val="00353331"/>
    <w:rsid w:val="00354D61"/>
    <w:rsid w:val="003577E8"/>
    <w:rsid w:val="00365CEB"/>
    <w:rsid w:val="00371388"/>
    <w:rsid w:val="0037683F"/>
    <w:rsid w:val="00377342"/>
    <w:rsid w:val="00380FBB"/>
    <w:rsid w:val="00387F76"/>
    <w:rsid w:val="0039096D"/>
    <w:rsid w:val="00390DB0"/>
    <w:rsid w:val="003958A1"/>
    <w:rsid w:val="00395D8B"/>
    <w:rsid w:val="003A2C7F"/>
    <w:rsid w:val="003A3645"/>
    <w:rsid w:val="003A5A31"/>
    <w:rsid w:val="003A619A"/>
    <w:rsid w:val="003A7D82"/>
    <w:rsid w:val="003B2537"/>
    <w:rsid w:val="003B4012"/>
    <w:rsid w:val="003B553D"/>
    <w:rsid w:val="003C001F"/>
    <w:rsid w:val="003D21EB"/>
    <w:rsid w:val="003D2285"/>
    <w:rsid w:val="003D4062"/>
    <w:rsid w:val="003D4DD0"/>
    <w:rsid w:val="003E077A"/>
    <w:rsid w:val="003E5AF8"/>
    <w:rsid w:val="003F1083"/>
    <w:rsid w:val="003F1762"/>
    <w:rsid w:val="003F7AF8"/>
    <w:rsid w:val="00402239"/>
    <w:rsid w:val="00402A9A"/>
    <w:rsid w:val="00413D31"/>
    <w:rsid w:val="00413F7A"/>
    <w:rsid w:val="0041433F"/>
    <w:rsid w:val="0042409A"/>
    <w:rsid w:val="00424476"/>
    <w:rsid w:val="00425B40"/>
    <w:rsid w:val="0043070B"/>
    <w:rsid w:val="004426D9"/>
    <w:rsid w:val="00444801"/>
    <w:rsid w:val="00446527"/>
    <w:rsid w:val="0044760F"/>
    <w:rsid w:val="00454E94"/>
    <w:rsid w:val="00466566"/>
    <w:rsid w:val="00474AE6"/>
    <w:rsid w:val="00480080"/>
    <w:rsid w:val="00480CED"/>
    <w:rsid w:val="00487108"/>
    <w:rsid w:val="00487E7C"/>
    <w:rsid w:val="004911A1"/>
    <w:rsid w:val="0049508A"/>
    <w:rsid w:val="004A0160"/>
    <w:rsid w:val="004A333B"/>
    <w:rsid w:val="004A41A6"/>
    <w:rsid w:val="004A5C0A"/>
    <w:rsid w:val="004B3977"/>
    <w:rsid w:val="004B6005"/>
    <w:rsid w:val="004B68CA"/>
    <w:rsid w:val="004C3F96"/>
    <w:rsid w:val="004C4041"/>
    <w:rsid w:val="004C6A2C"/>
    <w:rsid w:val="004D5F2E"/>
    <w:rsid w:val="004E040E"/>
    <w:rsid w:val="004E4939"/>
    <w:rsid w:val="004E5B9A"/>
    <w:rsid w:val="004E75E0"/>
    <w:rsid w:val="004E7A7A"/>
    <w:rsid w:val="004F163B"/>
    <w:rsid w:val="004F4887"/>
    <w:rsid w:val="005004C4"/>
    <w:rsid w:val="00502BFA"/>
    <w:rsid w:val="00507C27"/>
    <w:rsid w:val="00512713"/>
    <w:rsid w:val="00515489"/>
    <w:rsid w:val="0051675C"/>
    <w:rsid w:val="005207D5"/>
    <w:rsid w:val="00527820"/>
    <w:rsid w:val="00536325"/>
    <w:rsid w:val="00537D07"/>
    <w:rsid w:val="00543266"/>
    <w:rsid w:val="00543635"/>
    <w:rsid w:val="00544E4A"/>
    <w:rsid w:val="0054594C"/>
    <w:rsid w:val="00550702"/>
    <w:rsid w:val="00553799"/>
    <w:rsid w:val="00561F5B"/>
    <w:rsid w:val="00566011"/>
    <w:rsid w:val="00566C46"/>
    <w:rsid w:val="00571225"/>
    <w:rsid w:val="00571D8F"/>
    <w:rsid w:val="005814BE"/>
    <w:rsid w:val="0058364D"/>
    <w:rsid w:val="0058402F"/>
    <w:rsid w:val="00597AA8"/>
    <w:rsid w:val="005A1B55"/>
    <w:rsid w:val="005A1BE0"/>
    <w:rsid w:val="005A262F"/>
    <w:rsid w:val="005A3B5A"/>
    <w:rsid w:val="005A7C05"/>
    <w:rsid w:val="005B0E7F"/>
    <w:rsid w:val="005C35E3"/>
    <w:rsid w:val="005C5C3F"/>
    <w:rsid w:val="005D3A75"/>
    <w:rsid w:val="005D44DB"/>
    <w:rsid w:val="005D4D04"/>
    <w:rsid w:val="005D624F"/>
    <w:rsid w:val="005E112D"/>
    <w:rsid w:val="005E2BD9"/>
    <w:rsid w:val="005E60D0"/>
    <w:rsid w:val="005E7256"/>
    <w:rsid w:val="005E7CBA"/>
    <w:rsid w:val="005F38B9"/>
    <w:rsid w:val="00602B99"/>
    <w:rsid w:val="00603144"/>
    <w:rsid w:val="006044E4"/>
    <w:rsid w:val="00611C97"/>
    <w:rsid w:val="00611C9A"/>
    <w:rsid w:val="006165AA"/>
    <w:rsid w:val="00620793"/>
    <w:rsid w:val="00630C1D"/>
    <w:rsid w:val="00631A35"/>
    <w:rsid w:val="00637309"/>
    <w:rsid w:val="0064214D"/>
    <w:rsid w:val="00644F56"/>
    <w:rsid w:val="00653AD8"/>
    <w:rsid w:val="00664CC6"/>
    <w:rsid w:val="00667D05"/>
    <w:rsid w:val="00670B04"/>
    <w:rsid w:val="006743D2"/>
    <w:rsid w:val="00685D6B"/>
    <w:rsid w:val="0069794E"/>
    <w:rsid w:val="006A0891"/>
    <w:rsid w:val="006A77B4"/>
    <w:rsid w:val="006B268E"/>
    <w:rsid w:val="006C2DAB"/>
    <w:rsid w:val="006C401D"/>
    <w:rsid w:val="006C595F"/>
    <w:rsid w:val="006C5A49"/>
    <w:rsid w:val="006D6F0B"/>
    <w:rsid w:val="006E4C18"/>
    <w:rsid w:val="006F3976"/>
    <w:rsid w:val="00711346"/>
    <w:rsid w:val="00715476"/>
    <w:rsid w:val="00717B13"/>
    <w:rsid w:val="0072331A"/>
    <w:rsid w:val="007255B2"/>
    <w:rsid w:val="0073084B"/>
    <w:rsid w:val="007350CD"/>
    <w:rsid w:val="00743EBA"/>
    <w:rsid w:val="0074429B"/>
    <w:rsid w:val="0075007F"/>
    <w:rsid w:val="00755DC0"/>
    <w:rsid w:val="00764D62"/>
    <w:rsid w:val="00766A6F"/>
    <w:rsid w:val="00766DD5"/>
    <w:rsid w:val="007716B9"/>
    <w:rsid w:val="00772A58"/>
    <w:rsid w:val="007820A8"/>
    <w:rsid w:val="00787571"/>
    <w:rsid w:val="007A4024"/>
    <w:rsid w:val="007A75D5"/>
    <w:rsid w:val="007B0FE6"/>
    <w:rsid w:val="007B66CE"/>
    <w:rsid w:val="007B6B7A"/>
    <w:rsid w:val="007B770C"/>
    <w:rsid w:val="007C09BB"/>
    <w:rsid w:val="007C0D39"/>
    <w:rsid w:val="007C1CFA"/>
    <w:rsid w:val="007C4CC9"/>
    <w:rsid w:val="007D0F54"/>
    <w:rsid w:val="007E118F"/>
    <w:rsid w:val="007E20D7"/>
    <w:rsid w:val="007E6A00"/>
    <w:rsid w:val="007F45CC"/>
    <w:rsid w:val="007F5B1F"/>
    <w:rsid w:val="007F65E7"/>
    <w:rsid w:val="007F746B"/>
    <w:rsid w:val="00801209"/>
    <w:rsid w:val="00816232"/>
    <w:rsid w:val="00820AA1"/>
    <w:rsid w:val="00823EDB"/>
    <w:rsid w:val="008240EF"/>
    <w:rsid w:val="0082574E"/>
    <w:rsid w:val="008258C3"/>
    <w:rsid w:val="008275B2"/>
    <w:rsid w:val="0083029F"/>
    <w:rsid w:val="00833439"/>
    <w:rsid w:val="0083446B"/>
    <w:rsid w:val="00834DE8"/>
    <w:rsid w:val="008365B4"/>
    <w:rsid w:val="00840431"/>
    <w:rsid w:val="00865CB9"/>
    <w:rsid w:val="00871278"/>
    <w:rsid w:val="008714E4"/>
    <w:rsid w:val="008739ED"/>
    <w:rsid w:val="00875D32"/>
    <w:rsid w:val="00876CEB"/>
    <w:rsid w:val="00883D11"/>
    <w:rsid w:val="00885BCE"/>
    <w:rsid w:val="008875C9"/>
    <w:rsid w:val="008933AB"/>
    <w:rsid w:val="008A342C"/>
    <w:rsid w:val="008A6DCF"/>
    <w:rsid w:val="008A7595"/>
    <w:rsid w:val="008B158B"/>
    <w:rsid w:val="008B1D8C"/>
    <w:rsid w:val="008B434D"/>
    <w:rsid w:val="008B48DD"/>
    <w:rsid w:val="008B5744"/>
    <w:rsid w:val="008B790B"/>
    <w:rsid w:val="008B7A73"/>
    <w:rsid w:val="008C5999"/>
    <w:rsid w:val="008D0E1D"/>
    <w:rsid w:val="008D10D5"/>
    <w:rsid w:val="008D1D35"/>
    <w:rsid w:val="008D3B15"/>
    <w:rsid w:val="008F17FB"/>
    <w:rsid w:val="008F4A81"/>
    <w:rsid w:val="00902774"/>
    <w:rsid w:val="0090394E"/>
    <w:rsid w:val="00906315"/>
    <w:rsid w:val="009126FC"/>
    <w:rsid w:val="00920EA5"/>
    <w:rsid w:val="009224BB"/>
    <w:rsid w:val="009230E9"/>
    <w:rsid w:val="009241A2"/>
    <w:rsid w:val="00926116"/>
    <w:rsid w:val="00927691"/>
    <w:rsid w:val="00930DCD"/>
    <w:rsid w:val="0093283A"/>
    <w:rsid w:val="00932D41"/>
    <w:rsid w:val="00933EE1"/>
    <w:rsid w:val="0094110D"/>
    <w:rsid w:val="00945D66"/>
    <w:rsid w:val="009505F0"/>
    <w:rsid w:val="00950B9A"/>
    <w:rsid w:val="0096659C"/>
    <w:rsid w:val="00981884"/>
    <w:rsid w:val="009872A2"/>
    <w:rsid w:val="00992046"/>
    <w:rsid w:val="00992541"/>
    <w:rsid w:val="0099537B"/>
    <w:rsid w:val="009962CA"/>
    <w:rsid w:val="009972CC"/>
    <w:rsid w:val="009A0B6C"/>
    <w:rsid w:val="009A42DE"/>
    <w:rsid w:val="009A462C"/>
    <w:rsid w:val="009A7C65"/>
    <w:rsid w:val="009B7097"/>
    <w:rsid w:val="009C0D49"/>
    <w:rsid w:val="009D06D7"/>
    <w:rsid w:val="009E23C4"/>
    <w:rsid w:val="009E26C2"/>
    <w:rsid w:val="009E38C1"/>
    <w:rsid w:val="009F5C17"/>
    <w:rsid w:val="00A00598"/>
    <w:rsid w:val="00A1337C"/>
    <w:rsid w:val="00A139B0"/>
    <w:rsid w:val="00A13C8B"/>
    <w:rsid w:val="00A24116"/>
    <w:rsid w:val="00A26197"/>
    <w:rsid w:val="00A269B9"/>
    <w:rsid w:val="00A26EAD"/>
    <w:rsid w:val="00A30F10"/>
    <w:rsid w:val="00A3322C"/>
    <w:rsid w:val="00A3554F"/>
    <w:rsid w:val="00A446F3"/>
    <w:rsid w:val="00A461D8"/>
    <w:rsid w:val="00A52E89"/>
    <w:rsid w:val="00A5356D"/>
    <w:rsid w:val="00A53BBD"/>
    <w:rsid w:val="00A54C9F"/>
    <w:rsid w:val="00A55C8F"/>
    <w:rsid w:val="00A5653C"/>
    <w:rsid w:val="00A67453"/>
    <w:rsid w:val="00A80005"/>
    <w:rsid w:val="00A86799"/>
    <w:rsid w:val="00A870A2"/>
    <w:rsid w:val="00A87E8D"/>
    <w:rsid w:val="00A91441"/>
    <w:rsid w:val="00A92743"/>
    <w:rsid w:val="00A9317A"/>
    <w:rsid w:val="00AA1C6C"/>
    <w:rsid w:val="00AA1FFD"/>
    <w:rsid w:val="00AA2C0A"/>
    <w:rsid w:val="00AA353F"/>
    <w:rsid w:val="00AB0B06"/>
    <w:rsid w:val="00AB4626"/>
    <w:rsid w:val="00AB4668"/>
    <w:rsid w:val="00AC17BD"/>
    <w:rsid w:val="00AC366D"/>
    <w:rsid w:val="00AC6E4C"/>
    <w:rsid w:val="00AD3BFC"/>
    <w:rsid w:val="00AD6ABA"/>
    <w:rsid w:val="00AF4C62"/>
    <w:rsid w:val="00AF4F2A"/>
    <w:rsid w:val="00B0260F"/>
    <w:rsid w:val="00B04699"/>
    <w:rsid w:val="00B075BE"/>
    <w:rsid w:val="00B1048E"/>
    <w:rsid w:val="00B104C3"/>
    <w:rsid w:val="00B218CE"/>
    <w:rsid w:val="00B21D55"/>
    <w:rsid w:val="00B21D78"/>
    <w:rsid w:val="00B232D6"/>
    <w:rsid w:val="00B23B50"/>
    <w:rsid w:val="00B23CCA"/>
    <w:rsid w:val="00B24E31"/>
    <w:rsid w:val="00B26FD2"/>
    <w:rsid w:val="00B3199E"/>
    <w:rsid w:val="00B35D21"/>
    <w:rsid w:val="00B3637A"/>
    <w:rsid w:val="00B36EBB"/>
    <w:rsid w:val="00B42458"/>
    <w:rsid w:val="00B43661"/>
    <w:rsid w:val="00B51CDA"/>
    <w:rsid w:val="00B53C04"/>
    <w:rsid w:val="00B55207"/>
    <w:rsid w:val="00B55F97"/>
    <w:rsid w:val="00B5663C"/>
    <w:rsid w:val="00B60001"/>
    <w:rsid w:val="00B63446"/>
    <w:rsid w:val="00B67D16"/>
    <w:rsid w:val="00B77E93"/>
    <w:rsid w:val="00B77F7C"/>
    <w:rsid w:val="00B82CE7"/>
    <w:rsid w:val="00B8498A"/>
    <w:rsid w:val="00B849E9"/>
    <w:rsid w:val="00B857C7"/>
    <w:rsid w:val="00B91134"/>
    <w:rsid w:val="00B93A6F"/>
    <w:rsid w:val="00B9653C"/>
    <w:rsid w:val="00BA20D0"/>
    <w:rsid w:val="00BA4A02"/>
    <w:rsid w:val="00BA6A69"/>
    <w:rsid w:val="00BB3A6B"/>
    <w:rsid w:val="00BB7576"/>
    <w:rsid w:val="00BC334F"/>
    <w:rsid w:val="00BC3EF7"/>
    <w:rsid w:val="00BD154A"/>
    <w:rsid w:val="00BD19A7"/>
    <w:rsid w:val="00BD1F10"/>
    <w:rsid w:val="00BD2F01"/>
    <w:rsid w:val="00BE604C"/>
    <w:rsid w:val="00BF177F"/>
    <w:rsid w:val="00BF35E1"/>
    <w:rsid w:val="00C00A78"/>
    <w:rsid w:val="00C06094"/>
    <w:rsid w:val="00C159B4"/>
    <w:rsid w:val="00C16146"/>
    <w:rsid w:val="00C21E15"/>
    <w:rsid w:val="00C24351"/>
    <w:rsid w:val="00C246E1"/>
    <w:rsid w:val="00C34F50"/>
    <w:rsid w:val="00C35390"/>
    <w:rsid w:val="00C507D7"/>
    <w:rsid w:val="00C51FF8"/>
    <w:rsid w:val="00C5279E"/>
    <w:rsid w:val="00C545F0"/>
    <w:rsid w:val="00C560B9"/>
    <w:rsid w:val="00C57491"/>
    <w:rsid w:val="00C60972"/>
    <w:rsid w:val="00C617AD"/>
    <w:rsid w:val="00C63163"/>
    <w:rsid w:val="00C667FC"/>
    <w:rsid w:val="00C73E07"/>
    <w:rsid w:val="00C81157"/>
    <w:rsid w:val="00C835B0"/>
    <w:rsid w:val="00C84732"/>
    <w:rsid w:val="00C852AA"/>
    <w:rsid w:val="00C90BED"/>
    <w:rsid w:val="00C91ADA"/>
    <w:rsid w:val="00C93CF8"/>
    <w:rsid w:val="00C95171"/>
    <w:rsid w:val="00CA1357"/>
    <w:rsid w:val="00CA658A"/>
    <w:rsid w:val="00CB5F00"/>
    <w:rsid w:val="00CC2393"/>
    <w:rsid w:val="00CC2AD0"/>
    <w:rsid w:val="00CD13B9"/>
    <w:rsid w:val="00CD2942"/>
    <w:rsid w:val="00CD3C27"/>
    <w:rsid w:val="00CD507F"/>
    <w:rsid w:val="00CE1F1B"/>
    <w:rsid w:val="00CE4E36"/>
    <w:rsid w:val="00CE6533"/>
    <w:rsid w:val="00CE788C"/>
    <w:rsid w:val="00CF145B"/>
    <w:rsid w:val="00CF2625"/>
    <w:rsid w:val="00D00F22"/>
    <w:rsid w:val="00D061DD"/>
    <w:rsid w:val="00D312AB"/>
    <w:rsid w:val="00D33227"/>
    <w:rsid w:val="00D33AC2"/>
    <w:rsid w:val="00D4093F"/>
    <w:rsid w:val="00D41632"/>
    <w:rsid w:val="00D45AED"/>
    <w:rsid w:val="00D525C6"/>
    <w:rsid w:val="00D53459"/>
    <w:rsid w:val="00D54B6A"/>
    <w:rsid w:val="00D5745F"/>
    <w:rsid w:val="00D63BD0"/>
    <w:rsid w:val="00D63F83"/>
    <w:rsid w:val="00D64F98"/>
    <w:rsid w:val="00D71410"/>
    <w:rsid w:val="00D723DE"/>
    <w:rsid w:val="00D74EEE"/>
    <w:rsid w:val="00D7773C"/>
    <w:rsid w:val="00D83FC8"/>
    <w:rsid w:val="00D863D7"/>
    <w:rsid w:val="00D871DE"/>
    <w:rsid w:val="00D8723A"/>
    <w:rsid w:val="00D878D0"/>
    <w:rsid w:val="00D939D4"/>
    <w:rsid w:val="00DA10E5"/>
    <w:rsid w:val="00DA2C33"/>
    <w:rsid w:val="00DB0124"/>
    <w:rsid w:val="00DB1A6A"/>
    <w:rsid w:val="00DB3898"/>
    <w:rsid w:val="00DB435F"/>
    <w:rsid w:val="00DB5DE2"/>
    <w:rsid w:val="00DC0181"/>
    <w:rsid w:val="00DC0DA7"/>
    <w:rsid w:val="00DC0DCA"/>
    <w:rsid w:val="00DC2C8A"/>
    <w:rsid w:val="00DC338A"/>
    <w:rsid w:val="00DC3AC5"/>
    <w:rsid w:val="00DC5698"/>
    <w:rsid w:val="00DC6D5C"/>
    <w:rsid w:val="00DC71EA"/>
    <w:rsid w:val="00DD1EBF"/>
    <w:rsid w:val="00DD2A38"/>
    <w:rsid w:val="00DD3788"/>
    <w:rsid w:val="00DD5965"/>
    <w:rsid w:val="00DE10CB"/>
    <w:rsid w:val="00DE1FFF"/>
    <w:rsid w:val="00DE34B6"/>
    <w:rsid w:val="00DE3D98"/>
    <w:rsid w:val="00DF03E5"/>
    <w:rsid w:val="00DF414D"/>
    <w:rsid w:val="00DF5DE5"/>
    <w:rsid w:val="00E01594"/>
    <w:rsid w:val="00E07C34"/>
    <w:rsid w:val="00E134C4"/>
    <w:rsid w:val="00E163DC"/>
    <w:rsid w:val="00E22957"/>
    <w:rsid w:val="00E2687B"/>
    <w:rsid w:val="00E308A7"/>
    <w:rsid w:val="00E32D7B"/>
    <w:rsid w:val="00E42732"/>
    <w:rsid w:val="00E444C5"/>
    <w:rsid w:val="00E53B55"/>
    <w:rsid w:val="00E55DB4"/>
    <w:rsid w:val="00E6221D"/>
    <w:rsid w:val="00E707C6"/>
    <w:rsid w:val="00E70A88"/>
    <w:rsid w:val="00E72CF7"/>
    <w:rsid w:val="00E84BF5"/>
    <w:rsid w:val="00E85C0F"/>
    <w:rsid w:val="00E86102"/>
    <w:rsid w:val="00E8627F"/>
    <w:rsid w:val="00E873A3"/>
    <w:rsid w:val="00E90BFA"/>
    <w:rsid w:val="00E94628"/>
    <w:rsid w:val="00EA1382"/>
    <w:rsid w:val="00EA38B1"/>
    <w:rsid w:val="00EA484D"/>
    <w:rsid w:val="00EB3666"/>
    <w:rsid w:val="00EC406E"/>
    <w:rsid w:val="00EC4AC0"/>
    <w:rsid w:val="00EC4F69"/>
    <w:rsid w:val="00ED35EB"/>
    <w:rsid w:val="00ED5396"/>
    <w:rsid w:val="00EE6878"/>
    <w:rsid w:val="00EF3343"/>
    <w:rsid w:val="00EF7989"/>
    <w:rsid w:val="00F00A57"/>
    <w:rsid w:val="00F0192A"/>
    <w:rsid w:val="00F07665"/>
    <w:rsid w:val="00F12284"/>
    <w:rsid w:val="00F167FE"/>
    <w:rsid w:val="00F171EA"/>
    <w:rsid w:val="00F21BD0"/>
    <w:rsid w:val="00F23F76"/>
    <w:rsid w:val="00F24D2C"/>
    <w:rsid w:val="00F26A25"/>
    <w:rsid w:val="00F3613E"/>
    <w:rsid w:val="00F37A05"/>
    <w:rsid w:val="00F46B38"/>
    <w:rsid w:val="00F530B5"/>
    <w:rsid w:val="00F57839"/>
    <w:rsid w:val="00F5792E"/>
    <w:rsid w:val="00F612B0"/>
    <w:rsid w:val="00F61C23"/>
    <w:rsid w:val="00F6235E"/>
    <w:rsid w:val="00F6798E"/>
    <w:rsid w:val="00F71EBA"/>
    <w:rsid w:val="00F72512"/>
    <w:rsid w:val="00F758C1"/>
    <w:rsid w:val="00F77E7C"/>
    <w:rsid w:val="00F8409A"/>
    <w:rsid w:val="00F87E2C"/>
    <w:rsid w:val="00F915BC"/>
    <w:rsid w:val="00FA0B1E"/>
    <w:rsid w:val="00FA14AB"/>
    <w:rsid w:val="00FA2362"/>
    <w:rsid w:val="00FB1CEB"/>
    <w:rsid w:val="00FB7D4F"/>
    <w:rsid w:val="00FC1033"/>
    <w:rsid w:val="00FD0811"/>
    <w:rsid w:val="00FD7CF6"/>
    <w:rsid w:val="00FE2A59"/>
    <w:rsid w:val="00FE449D"/>
    <w:rsid w:val="00FF1A78"/>
    <w:rsid w:val="00FF30CF"/>
    <w:rsid w:val="00FF640D"/>
    <w:rsid w:val="00FF6EEB"/>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51AE"/>
  <w15:docId w15:val="{DA3D9A4D-A9E9-4410-9558-6466D4EF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D2"/>
    <w:rPr>
      <w:rFonts w:eastAsiaTheme="minorEastAsia"/>
    </w:rPr>
  </w:style>
  <w:style w:type="paragraph" w:styleId="Heading1">
    <w:name w:val="heading 1"/>
    <w:basedOn w:val="Normal"/>
    <w:next w:val="Normal"/>
    <w:link w:val="Heading1Char"/>
    <w:uiPriority w:val="9"/>
    <w:qFormat/>
    <w:rsid w:val="003152AB"/>
    <w:pPr>
      <w:shd w:val="clear" w:color="auto" w:fill="DEEAF6" w:themeFill="accent5" w:themeFillTint="33"/>
      <w:jc w:val="center"/>
      <w:outlineLvl w:val="0"/>
    </w:pPr>
    <w:rPr>
      <w:rFonts w:ascii="Arial" w:eastAsia="Calibri"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434"/>
    <w:pPr>
      <w:ind w:left="720"/>
      <w:contextualSpacing/>
    </w:pPr>
  </w:style>
  <w:style w:type="character" w:styleId="Hyperlink">
    <w:name w:val="Hyperlink"/>
    <w:basedOn w:val="DefaultParagraphFont"/>
    <w:uiPriority w:val="99"/>
    <w:unhideWhenUsed/>
    <w:rsid w:val="00120434"/>
    <w:rPr>
      <w:color w:val="0000FF"/>
      <w:u w:val="single"/>
    </w:rPr>
  </w:style>
  <w:style w:type="character" w:customStyle="1" w:styleId="bold">
    <w:name w:val="bold"/>
    <w:basedOn w:val="DefaultParagraphFont"/>
    <w:rsid w:val="00120434"/>
  </w:style>
  <w:style w:type="table" w:styleId="TableGrid">
    <w:name w:val="Table Grid"/>
    <w:basedOn w:val="TableNormal"/>
    <w:uiPriority w:val="59"/>
    <w:rsid w:val="00120434"/>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0434"/>
    <w:pPr>
      <w:tabs>
        <w:tab w:val="center" w:pos="4680"/>
        <w:tab w:val="right" w:pos="9360"/>
      </w:tabs>
      <w:spacing w:after="0"/>
    </w:pPr>
  </w:style>
  <w:style w:type="character" w:customStyle="1" w:styleId="HeaderChar">
    <w:name w:val="Header Char"/>
    <w:basedOn w:val="DefaultParagraphFont"/>
    <w:link w:val="Header"/>
    <w:uiPriority w:val="99"/>
    <w:rsid w:val="00120434"/>
    <w:rPr>
      <w:rFonts w:eastAsiaTheme="minorEastAsia"/>
    </w:rPr>
  </w:style>
  <w:style w:type="paragraph" w:styleId="Footer">
    <w:name w:val="footer"/>
    <w:basedOn w:val="Normal"/>
    <w:link w:val="FooterChar"/>
    <w:uiPriority w:val="99"/>
    <w:unhideWhenUsed/>
    <w:rsid w:val="00DC71EA"/>
    <w:pPr>
      <w:tabs>
        <w:tab w:val="center" w:pos="4680"/>
        <w:tab w:val="right" w:pos="9360"/>
      </w:tabs>
      <w:spacing w:after="0"/>
    </w:pPr>
  </w:style>
  <w:style w:type="character" w:customStyle="1" w:styleId="FooterChar">
    <w:name w:val="Footer Char"/>
    <w:basedOn w:val="DefaultParagraphFont"/>
    <w:link w:val="Footer"/>
    <w:uiPriority w:val="99"/>
    <w:rsid w:val="00DC71EA"/>
    <w:rPr>
      <w:rFonts w:eastAsiaTheme="minorEastAsia"/>
    </w:rPr>
  </w:style>
  <w:style w:type="character" w:styleId="FollowedHyperlink">
    <w:name w:val="FollowedHyperlink"/>
    <w:basedOn w:val="DefaultParagraphFont"/>
    <w:uiPriority w:val="99"/>
    <w:semiHidden/>
    <w:unhideWhenUsed/>
    <w:rsid w:val="005E60D0"/>
    <w:rPr>
      <w:color w:val="954F72" w:themeColor="followedHyperlink"/>
      <w:u w:val="single"/>
    </w:rPr>
  </w:style>
  <w:style w:type="character" w:customStyle="1" w:styleId="Heading1Char">
    <w:name w:val="Heading 1 Char"/>
    <w:basedOn w:val="DefaultParagraphFont"/>
    <w:link w:val="Heading1"/>
    <w:uiPriority w:val="9"/>
    <w:rsid w:val="003152AB"/>
    <w:rPr>
      <w:rFonts w:ascii="Arial" w:eastAsia="Calibri" w:hAnsi="Arial" w:cs="Arial"/>
      <w:b/>
      <w:sz w:val="20"/>
      <w:szCs w:val="20"/>
      <w:shd w:val="clear" w:color="auto" w:fill="DEEAF6" w:themeFill="accent5" w:themeFillTint="33"/>
    </w:rPr>
  </w:style>
  <w:style w:type="character" w:styleId="Emphasis">
    <w:name w:val="Emphasis"/>
    <w:basedOn w:val="DefaultParagraphFont"/>
    <w:uiPriority w:val="20"/>
    <w:qFormat/>
    <w:rsid w:val="00C852AA"/>
    <w:rPr>
      <w:i/>
      <w:iCs/>
    </w:rPr>
  </w:style>
  <w:style w:type="paragraph" w:styleId="NormalWeb">
    <w:name w:val="Normal (Web)"/>
    <w:basedOn w:val="Normal"/>
    <w:uiPriority w:val="99"/>
    <w:semiHidden/>
    <w:unhideWhenUsed/>
    <w:rsid w:val="00AA2C0A"/>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rsid w:val="00DF03E5"/>
    <w:pPr>
      <w:overflowPunct w:val="0"/>
      <w:autoSpaceDE w:val="0"/>
      <w:autoSpaceDN w:val="0"/>
      <w:adjustRightInd w:val="0"/>
      <w:spacing w:after="0"/>
      <w:jc w:val="both"/>
      <w:textAlignment w:val="baseline"/>
    </w:pPr>
    <w:rPr>
      <w:rFonts w:ascii="Comic Sans MS" w:eastAsia="Times New Roman" w:hAnsi="Comic Sans MS" w:cs="Times New Roman"/>
      <w:sz w:val="24"/>
      <w:szCs w:val="20"/>
      <w:lang w:val="en-GB"/>
    </w:rPr>
  </w:style>
  <w:style w:type="character" w:customStyle="1" w:styleId="BodyTextChar">
    <w:name w:val="Body Text Char"/>
    <w:basedOn w:val="DefaultParagraphFont"/>
    <w:link w:val="BodyText"/>
    <w:rsid w:val="00DF03E5"/>
    <w:rPr>
      <w:rFonts w:ascii="Comic Sans MS" w:eastAsia="Times New Roman" w:hAnsi="Comic Sans MS" w:cs="Times New Roman"/>
      <w:sz w:val="24"/>
      <w:szCs w:val="20"/>
      <w:lang w:val="en-GB"/>
    </w:rPr>
  </w:style>
  <w:style w:type="character" w:styleId="UnresolvedMention">
    <w:name w:val="Unresolved Mention"/>
    <w:basedOn w:val="DefaultParagraphFont"/>
    <w:uiPriority w:val="99"/>
    <w:semiHidden/>
    <w:unhideWhenUsed/>
    <w:rsid w:val="00CC2393"/>
    <w:rPr>
      <w:color w:val="605E5C"/>
      <w:shd w:val="clear" w:color="auto" w:fill="E1DFDD"/>
    </w:rPr>
  </w:style>
  <w:style w:type="paragraph" w:customStyle="1" w:styleId="artdeco-listitem">
    <w:name w:val="artdeco-list__item"/>
    <w:basedOn w:val="Normal"/>
    <w:rsid w:val="00096A00"/>
    <w:pPr>
      <w:spacing w:before="100" w:beforeAutospacing="1" w:after="100" w:afterAutospacing="1"/>
    </w:pPr>
    <w:rPr>
      <w:rFonts w:ascii="Times New Roman" w:eastAsia="Times New Roman" w:hAnsi="Times New Roman" w:cs="Times New Roman"/>
      <w:sz w:val="24"/>
      <w:szCs w:val="24"/>
    </w:rPr>
  </w:style>
  <w:style w:type="character" w:customStyle="1" w:styleId="mr1">
    <w:name w:val="mr1"/>
    <w:basedOn w:val="DefaultParagraphFont"/>
    <w:rsid w:val="00096A00"/>
  </w:style>
  <w:style w:type="character" w:customStyle="1" w:styleId="visually-hidden">
    <w:name w:val="visually-hidden"/>
    <w:basedOn w:val="DefaultParagraphFont"/>
    <w:rsid w:val="00096A00"/>
  </w:style>
  <w:style w:type="character" w:customStyle="1" w:styleId="t-14">
    <w:name w:val="t-14"/>
    <w:basedOn w:val="DefaultParagraphFont"/>
    <w:rsid w:val="00096A00"/>
  </w:style>
  <w:style w:type="paragraph" w:customStyle="1" w:styleId="pvs-listitem--with-top-padding">
    <w:name w:val="pvs-list__item--with-top-padding"/>
    <w:basedOn w:val="Normal"/>
    <w:rsid w:val="00096A00"/>
    <w:pPr>
      <w:spacing w:before="100" w:beforeAutospacing="1" w:after="100" w:afterAutospacing="1"/>
    </w:pPr>
    <w:rPr>
      <w:rFonts w:ascii="Times New Roman" w:eastAsia="Times New Roman" w:hAnsi="Times New Roman" w:cs="Times New Roman"/>
      <w:sz w:val="24"/>
      <w:szCs w:val="24"/>
    </w:rPr>
  </w:style>
  <w:style w:type="character" w:customStyle="1" w:styleId="white-space-pre">
    <w:name w:val="white-space-pre"/>
    <w:basedOn w:val="DefaultParagraphFont"/>
    <w:rsid w:val="0009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316">
      <w:bodyDiv w:val="1"/>
      <w:marLeft w:val="0"/>
      <w:marRight w:val="0"/>
      <w:marTop w:val="0"/>
      <w:marBottom w:val="0"/>
      <w:divBdr>
        <w:top w:val="none" w:sz="0" w:space="0" w:color="auto"/>
        <w:left w:val="none" w:sz="0" w:space="0" w:color="auto"/>
        <w:bottom w:val="none" w:sz="0" w:space="0" w:color="auto"/>
        <w:right w:val="none" w:sz="0" w:space="0" w:color="auto"/>
      </w:divBdr>
    </w:div>
    <w:div w:id="12920055">
      <w:bodyDiv w:val="1"/>
      <w:marLeft w:val="0"/>
      <w:marRight w:val="0"/>
      <w:marTop w:val="0"/>
      <w:marBottom w:val="0"/>
      <w:divBdr>
        <w:top w:val="none" w:sz="0" w:space="0" w:color="auto"/>
        <w:left w:val="none" w:sz="0" w:space="0" w:color="auto"/>
        <w:bottom w:val="none" w:sz="0" w:space="0" w:color="auto"/>
        <w:right w:val="none" w:sz="0" w:space="0" w:color="auto"/>
      </w:divBdr>
    </w:div>
    <w:div w:id="205988759">
      <w:bodyDiv w:val="1"/>
      <w:marLeft w:val="0"/>
      <w:marRight w:val="0"/>
      <w:marTop w:val="0"/>
      <w:marBottom w:val="0"/>
      <w:divBdr>
        <w:top w:val="none" w:sz="0" w:space="0" w:color="auto"/>
        <w:left w:val="none" w:sz="0" w:space="0" w:color="auto"/>
        <w:bottom w:val="none" w:sz="0" w:space="0" w:color="auto"/>
        <w:right w:val="none" w:sz="0" w:space="0" w:color="auto"/>
      </w:divBdr>
    </w:div>
    <w:div w:id="238682329">
      <w:bodyDiv w:val="1"/>
      <w:marLeft w:val="0"/>
      <w:marRight w:val="0"/>
      <w:marTop w:val="0"/>
      <w:marBottom w:val="0"/>
      <w:divBdr>
        <w:top w:val="none" w:sz="0" w:space="0" w:color="auto"/>
        <w:left w:val="none" w:sz="0" w:space="0" w:color="auto"/>
        <w:bottom w:val="none" w:sz="0" w:space="0" w:color="auto"/>
        <w:right w:val="none" w:sz="0" w:space="0" w:color="auto"/>
      </w:divBdr>
    </w:div>
    <w:div w:id="495607268">
      <w:bodyDiv w:val="1"/>
      <w:marLeft w:val="0"/>
      <w:marRight w:val="0"/>
      <w:marTop w:val="0"/>
      <w:marBottom w:val="0"/>
      <w:divBdr>
        <w:top w:val="none" w:sz="0" w:space="0" w:color="auto"/>
        <w:left w:val="none" w:sz="0" w:space="0" w:color="auto"/>
        <w:bottom w:val="none" w:sz="0" w:space="0" w:color="auto"/>
        <w:right w:val="none" w:sz="0" w:space="0" w:color="auto"/>
      </w:divBdr>
    </w:div>
    <w:div w:id="745958778">
      <w:bodyDiv w:val="1"/>
      <w:marLeft w:val="0"/>
      <w:marRight w:val="0"/>
      <w:marTop w:val="0"/>
      <w:marBottom w:val="0"/>
      <w:divBdr>
        <w:top w:val="none" w:sz="0" w:space="0" w:color="auto"/>
        <w:left w:val="none" w:sz="0" w:space="0" w:color="auto"/>
        <w:bottom w:val="none" w:sz="0" w:space="0" w:color="auto"/>
        <w:right w:val="none" w:sz="0" w:space="0" w:color="auto"/>
      </w:divBdr>
    </w:div>
    <w:div w:id="853417064">
      <w:bodyDiv w:val="1"/>
      <w:marLeft w:val="0"/>
      <w:marRight w:val="0"/>
      <w:marTop w:val="0"/>
      <w:marBottom w:val="0"/>
      <w:divBdr>
        <w:top w:val="none" w:sz="0" w:space="0" w:color="auto"/>
        <w:left w:val="none" w:sz="0" w:space="0" w:color="auto"/>
        <w:bottom w:val="none" w:sz="0" w:space="0" w:color="auto"/>
        <w:right w:val="none" w:sz="0" w:space="0" w:color="auto"/>
      </w:divBdr>
      <w:divsChild>
        <w:div w:id="127863129">
          <w:marLeft w:val="0"/>
          <w:marRight w:val="0"/>
          <w:marTop w:val="0"/>
          <w:marBottom w:val="0"/>
          <w:divBdr>
            <w:top w:val="none" w:sz="0" w:space="0" w:color="auto"/>
            <w:left w:val="none" w:sz="0" w:space="0" w:color="auto"/>
            <w:bottom w:val="none" w:sz="0" w:space="0" w:color="auto"/>
            <w:right w:val="none" w:sz="0" w:space="0" w:color="auto"/>
          </w:divBdr>
          <w:divsChild>
            <w:div w:id="1058092904">
              <w:marLeft w:val="0"/>
              <w:marRight w:val="0"/>
              <w:marTop w:val="0"/>
              <w:marBottom w:val="0"/>
              <w:divBdr>
                <w:top w:val="none" w:sz="0" w:space="0" w:color="auto"/>
                <w:left w:val="none" w:sz="0" w:space="0" w:color="auto"/>
                <w:bottom w:val="none" w:sz="0" w:space="0" w:color="auto"/>
                <w:right w:val="none" w:sz="0" w:space="0" w:color="auto"/>
              </w:divBdr>
            </w:div>
            <w:div w:id="1730306238">
              <w:marLeft w:val="0"/>
              <w:marRight w:val="0"/>
              <w:marTop w:val="0"/>
              <w:marBottom w:val="0"/>
              <w:divBdr>
                <w:top w:val="none" w:sz="0" w:space="0" w:color="auto"/>
                <w:left w:val="none" w:sz="0" w:space="0" w:color="auto"/>
                <w:bottom w:val="none" w:sz="0" w:space="0" w:color="auto"/>
                <w:right w:val="none" w:sz="0" w:space="0" w:color="auto"/>
              </w:divBdr>
              <w:divsChild>
                <w:div w:id="203712001">
                  <w:marLeft w:val="0"/>
                  <w:marRight w:val="0"/>
                  <w:marTop w:val="0"/>
                  <w:marBottom w:val="0"/>
                  <w:divBdr>
                    <w:top w:val="none" w:sz="0" w:space="0" w:color="auto"/>
                    <w:left w:val="none" w:sz="0" w:space="0" w:color="auto"/>
                    <w:bottom w:val="none" w:sz="0" w:space="0" w:color="auto"/>
                    <w:right w:val="none" w:sz="0" w:space="0" w:color="auto"/>
                  </w:divBdr>
                  <w:divsChild>
                    <w:div w:id="679821300">
                      <w:marLeft w:val="0"/>
                      <w:marRight w:val="0"/>
                      <w:marTop w:val="0"/>
                      <w:marBottom w:val="0"/>
                      <w:divBdr>
                        <w:top w:val="none" w:sz="0" w:space="0" w:color="auto"/>
                        <w:left w:val="none" w:sz="0" w:space="0" w:color="auto"/>
                        <w:bottom w:val="none" w:sz="0" w:space="0" w:color="auto"/>
                        <w:right w:val="none" w:sz="0" w:space="0" w:color="auto"/>
                      </w:divBdr>
                      <w:divsChild>
                        <w:div w:id="249315300">
                          <w:marLeft w:val="0"/>
                          <w:marRight w:val="0"/>
                          <w:marTop w:val="0"/>
                          <w:marBottom w:val="0"/>
                          <w:divBdr>
                            <w:top w:val="none" w:sz="0" w:space="0" w:color="auto"/>
                            <w:left w:val="none" w:sz="0" w:space="0" w:color="auto"/>
                            <w:bottom w:val="none" w:sz="0" w:space="0" w:color="auto"/>
                            <w:right w:val="none" w:sz="0" w:space="0" w:color="auto"/>
                          </w:divBdr>
                          <w:divsChild>
                            <w:div w:id="1092703672">
                              <w:marLeft w:val="0"/>
                              <w:marRight w:val="0"/>
                              <w:marTop w:val="0"/>
                              <w:marBottom w:val="0"/>
                              <w:divBdr>
                                <w:top w:val="none" w:sz="0" w:space="0" w:color="auto"/>
                                <w:left w:val="none" w:sz="0" w:space="0" w:color="auto"/>
                                <w:bottom w:val="none" w:sz="0" w:space="0" w:color="auto"/>
                                <w:right w:val="none" w:sz="0" w:space="0" w:color="auto"/>
                              </w:divBdr>
                              <w:divsChild>
                                <w:div w:id="20059743">
                                  <w:marLeft w:val="0"/>
                                  <w:marRight w:val="0"/>
                                  <w:marTop w:val="0"/>
                                  <w:marBottom w:val="0"/>
                                  <w:divBdr>
                                    <w:top w:val="none" w:sz="0" w:space="0" w:color="auto"/>
                                    <w:left w:val="none" w:sz="0" w:space="0" w:color="auto"/>
                                    <w:bottom w:val="none" w:sz="0" w:space="0" w:color="auto"/>
                                    <w:right w:val="none" w:sz="0" w:space="0" w:color="auto"/>
                                  </w:divBdr>
                                  <w:divsChild>
                                    <w:div w:id="1799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648683">
                  <w:marLeft w:val="0"/>
                  <w:marRight w:val="0"/>
                  <w:marTop w:val="0"/>
                  <w:marBottom w:val="0"/>
                  <w:divBdr>
                    <w:top w:val="none" w:sz="0" w:space="0" w:color="auto"/>
                    <w:left w:val="none" w:sz="0" w:space="0" w:color="auto"/>
                    <w:bottom w:val="none" w:sz="0" w:space="0" w:color="auto"/>
                    <w:right w:val="none" w:sz="0" w:space="0" w:color="auto"/>
                  </w:divBdr>
                  <w:divsChild>
                    <w:div w:id="1094323217">
                      <w:marLeft w:val="0"/>
                      <w:marRight w:val="0"/>
                      <w:marTop w:val="0"/>
                      <w:marBottom w:val="0"/>
                      <w:divBdr>
                        <w:top w:val="none" w:sz="0" w:space="0" w:color="auto"/>
                        <w:left w:val="none" w:sz="0" w:space="0" w:color="auto"/>
                        <w:bottom w:val="none" w:sz="0" w:space="0" w:color="auto"/>
                        <w:right w:val="none" w:sz="0" w:space="0" w:color="auto"/>
                      </w:divBdr>
                      <w:divsChild>
                        <w:div w:id="5776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80951">
          <w:marLeft w:val="0"/>
          <w:marRight w:val="0"/>
          <w:marTop w:val="0"/>
          <w:marBottom w:val="0"/>
          <w:divBdr>
            <w:top w:val="none" w:sz="0" w:space="0" w:color="auto"/>
            <w:left w:val="none" w:sz="0" w:space="0" w:color="auto"/>
            <w:bottom w:val="none" w:sz="0" w:space="0" w:color="auto"/>
            <w:right w:val="none" w:sz="0" w:space="0" w:color="auto"/>
          </w:divBdr>
          <w:divsChild>
            <w:div w:id="1420713854">
              <w:marLeft w:val="0"/>
              <w:marRight w:val="0"/>
              <w:marTop w:val="0"/>
              <w:marBottom w:val="0"/>
              <w:divBdr>
                <w:top w:val="none" w:sz="0" w:space="0" w:color="auto"/>
                <w:left w:val="none" w:sz="0" w:space="0" w:color="auto"/>
                <w:bottom w:val="none" w:sz="0" w:space="0" w:color="auto"/>
                <w:right w:val="none" w:sz="0" w:space="0" w:color="auto"/>
              </w:divBdr>
              <w:divsChild>
                <w:div w:id="1082994403">
                  <w:marLeft w:val="0"/>
                  <w:marRight w:val="0"/>
                  <w:marTop w:val="0"/>
                  <w:marBottom w:val="0"/>
                  <w:divBdr>
                    <w:top w:val="none" w:sz="0" w:space="0" w:color="auto"/>
                    <w:left w:val="none" w:sz="0" w:space="0" w:color="auto"/>
                    <w:bottom w:val="none" w:sz="0" w:space="0" w:color="auto"/>
                    <w:right w:val="none" w:sz="0" w:space="0" w:color="auto"/>
                  </w:divBdr>
                  <w:divsChild>
                    <w:div w:id="137843563">
                      <w:marLeft w:val="0"/>
                      <w:marRight w:val="0"/>
                      <w:marTop w:val="0"/>
                      <w:marBottom w:val="0"/>
                      <w:divBdr>
                        <w:top w:val="none" w:sz="0" w:space="0" w:color="auto"/>
                        <w:left w:val="none" w:sz="0" w:space="0" w:color="auto"/>
                        <w:bottom w:val="none" w:sz="0" w:space="0" w:color="auto"/>
                        <w:right w:val="none" w:sz="0" w:space="0" w:color="auto"/>
                      </w:divBdr>
                      <w:divsChild>
                        <w:div w:id="1121220043">
                          <w:marLeft w:val="0"/>
                          <w:marRight w:val="0"/>
                          <w:marTop w:val="0"/>
                          <w:marBottom w:val="0"/>
                          <w:divBdr>
                            <w:top w:val="none" w:sz="0" w:space="0" w:color="auto"/>
                            <w:left w:val="none" w:sz="0" w:space="0" w:color="auto"/>
                            <w:bottom w:val="none" w:sz="0" w:space="0" w:color="auto"/>
                            <w:right w:val="none" w:sz="0" w:space="0" w:color="auto"/>
                          </w:divBdr>
                          <w:divsChild>
                            <w:div w:id="1320188912">
                              <w:marLeft w:val="0"/>
                              <w:marRight w:val="0"/>
                              <w:marTop w:val="0"/>
                              <w:marBottom w:val="0"/>
                              <w:divBdr>
                                <w:top w:val="none" w:sz="0" w:space="0" w:color="auto"/>
                                <w:left w:val="none" w:sz="0" w:space="0" w:color="auto"/>
                                <w:bottom w:val="none" w:sz="0" w:space="0" w:color="auto"/>
                                <w:right w:val="none" w:sz="0" w:space="0" w:color="auto"/>
                              </w:divBdr>
                              <w:divsChild>
                                <w:div w:id="1516923069">
                                  <w:marLeft w:val="0"/>
                                  <w:marRight w:val="0"/>
                                  <w:marTop w:val="0"/>
                                  <w:marBottom w:val="0"/>
                                  <w:divBdr>
                                    <w:top w:val="none" w:sz="0" w:space="0" w:color="auto"/>
                                    <w:left w:val="none" w:sz="0" w:space="0" w:color="auto"/>
                                    <w:bottom w:val="none" w:sz="0" w:space="0" w:color="auto"/>
                                    <w:right w:val="none" w:sz="0" w:space="0" w:color="auto"/>
                                  </w:divBdr>
                                  <w:divsChild>
                                    <w:div w:id="10160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42225">
                  <w:marLeft w:val="0"/>
                  <w:marRight w:val="0"/>
                  <w:marTop w:val="0"/>
                  <w:marBottom w:val="0"/>
                  <w:divBdr>
                    <w:top w:val="none" w:sz="0" w:space="0" w:color="auto"/>
                    <w:left w:val="none" w:sz="0" w:space="0" w:color="auto"/>
                    <w:bottom w:val="none" w:sz="0" w:space="0" w:color="auto"/>
                    <w:right w:val="none" w:sz="0" w:space="0" w:color="auto"/>
                  </w:divBdr>
                  <w:divsChild>
                    <w:div w:id="1179084452">
                      <w:marLeft w:val="0"/>
                      <w:marRight w:val="0"/>
                      <w:marTop w:val="0"/>
                      <w:marBottom w:val="0"/>
                      <w:divBdr>
                        <w:top w:val="none" w:sz="0" w:space="0" w:color="auto"/>
                        <w:left w:val="none" w:sz="0" w:space="0" w:color="auto"/>
                        <w:bottom w:val="none" w:sz="0" w:space="0" w:color="auto"/>
                        <w:right w:val="none" w:sz="0" w:space="0" w:color="auto"/>
                      </w:divBdr>
                      <w:divsChild>
                        <w:div w:id="14239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1688">
              <w:marLeft w:val="0"/>
              <w:marRight w:val="0"/>
              <w:marTop w:val="0"/>
              <w:marBottom w:val="0"/>
              <w:divBdr>
                <w:top w:val="none" w:sz="0" w:space="0" w:color="auto"/>
                <w:left w:val="none" w:sz="0" w:space="0" w:color="auto"/>
                <w:bottom w:val="none" w:sz="0" w:space="0" w:color="auto"/>
                <w:right w:val="none" w:sz="0" w:space="0" w:color="auto"/>
              </w:divBdr>
              <w:divsChild>
                <w:div w:id="1297375855">
                  <w:marLeft w:val="0"/>
                  <w:marRight w:val="0"/>
                  <w:marTop w:val="0"/>
                  <w:marBottom w:val="0"/>
                  <w:divBdr>
                    <w:top w:val="none" w:sz="0" w:space="0" w:color="auto"/>
                    <w:left w:val="none" w:sz="0" w:space="0" w:color="auto"/>
                    <w:bottom w:val="none" w:sz="0" w:space="0" w:color="auto"/>
                    <w:right w:val="none" w:sz="0" w:space="0" w:color="auto"/>
                  </w:divBdr>
                  <w:divsChild>
                    <w:div w:id="11286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76023">
      <w:bodyDiv w:val="1"/>
      <w:marLeft w:val="0"/>
      <w:marRight w:val="0"/>
      <w:marTop w:val="0"/>
      <w:marBottom w:val="0"/>
      <w:divBdr>
        <w:top w:val="none" w:sz="0" w:space="0" w:color="auto"/>
        <w:left w:val="none" w:sz="0" w:space="0" w:color="auto"/>
        <w:bottom w:val="none" w:sz="0" w:space="0" w:color="auto"/>
        <w:right w:val="none" w:sz="0" w:space="0" w:color="auto"/>
      </w:divBdr>
    </w:div>
    <w:div w:id="1067800846">
      <w:bodyDiv w:val="1"/>
      <w:marLeft w:val="0"/>
      <w:marRight w:val="0"/>
      <w:marTop w:val="0"/>
      <w:marBottom w:val="0"/>
      <w:divBdr>
        <w:top w:val="none" w:sz="0" w:space="0" w:color="auto"/>
        <w:left w:val="none" w:sz="0" w:space="0" w:color="auto"/>
        <w:bottom w:val="none" w:sz="0" w:space="0" w:color="auto"/>
        <w:right w:val="none" w:sz="0" w:space="0" w:color="auto"/>
      </w:divBdr>
    </w:div>
    <w:div w:id="1087112131">
      <w:bodyDiv w:val="1"/>
      <w:marLeft w:val="0"/>
      <w:marRight w:val="0"/>
      <w:marTop w:val="0"/>
      <w:marBottom w:val="0"/>
      <w:divBdr>
        <w:top w:val="none" w:sz="0" w:space="0" w:color="auto"/>
        <w:left w:val="none" w:sz="0" w:space="0" w:color="auto"/>
        <w:bottom w:val="none" w:sz="0" w:space="0" w:color="auto"/>
        <w:right w:val="none" w:sz="0" w:space="0" w:color="auto"/>
      </w:divBdr>
    </w:div>
    <w:div w:id="1153444547">
      <w:bodyDiv w:val="1"/>
      <w:marLeft w:val="0"/>
      <w:marRight w:val="0"/>
      <w:marTop w:val="0"/>
      <w:marBottom w:val="0"/>
      <w:divBdr>
        <w:top w:val="none" w:sz="0" w:space="0" w:color="auto"/>
        <w:left w:val="none" w:sz="0" w:space="0" w:color="auto"/>
        <w:bottom w:val="none" w:sz="0" w:space="0" w:color="auto"/>
        <w:right w:val="none" w:sz="0" w:space="0" w:color="auto"/>
      </w:divBdr>
    </w:div>
    <w:div w:id="1196505657">
      <w:bodyDiv w:val="1"/>
      <w:marLeft w:val="0"/>
      <w:marRight w:val="0"/>
      <w:marTop w:val="0"/>
      <w:marBottom w:val="0"/>
      <w:divBdr>
        <w:top w:val="none" w:sz="0" w:space="0" w:color="auto"/>
        <w:left w:val="none" w:sz="0" w:space="0" w:color="auto"/>
        <w:bottom w:val="none" w:sz="0" w:space="0" w:color="auto"/>
        <w:right w:val="none" w:sz="0" w:space="0" w:color="auto"/>
      </w:divBdr>
    </w:div>
    <w:div w:id="1229993375">
      <w:bodyDiv w:val="1"/>
      <w:marLeft w:val="0"/>
      <w:marRight w:val="0"/>
      <w:marTop w:val="0"/>
      <w:marBottom w:val="0"/>
      <w:divBdr>
        <w:top w:val="none" w:sz="0" w:space="0" w:color="auto"/>
        <w:left w:val="none" w:sz="0" w:space="0" w:color="auto"/>
        <w:bottom w:val="none" w:sz="0" w:space="0" w:color="auto"/>
        <w:right w:val="none" w:sz="0" w:space="0" w:color="auto"/>
      </w:divBdr>
    </w:div>
    <w:div w:id="1604922629">
      <w:bodyDiv w:val="1"/>
      <w:marLeft w:val="0"/>
      <w:marRight w:val="0"/>
      <w:marTop w:val="0"/>
      <w:marBottom w:val="0"/>
      <w:divBdr>
        <w:top w:val="none" w:sz="0" w:space="0" w:color="auto"/>
        <w:left w:val="none" w:sz="0" w:space="0" w:color="auto"/>
        <w:bottom w:val="none" w:sz="0" w:space="0" w:color="auto"/>
        <w:right w:val="none" w:sz="0" w:space="0" w:color="auto"/>
      </w:divBdr>
    </w:div>
    <w:div w:id="1651717017">
      <w:bodyDiv w:val="1"/>
      <w:marLeft w:val="0"/>
      <w:marRight w:val="0"/>
      <w:marTop w:val="0"/>
      <w:marBottom w:val="0"/>
      <w:divBdr>
        <w:top w:val="none" w:sz="0" w:space="0" w:color="auto"/>
        <w:left w:val="none" w:sz="0" w:space="0" w:color="auto"/>
        <w:bottom w:val="none" w:sz="0" w:space="0" w:color="auto"/>
        <w:right w:val="none" w:sz="0" w:space="0" w:color="auto"/>
      </w:divBdr>
    </w:div>
    <w:div w:id="1669282672">
      <w:bodyDiv w:val="1"/>
      <w:marLeft w:val="0"/>
      <w:marRight w:val="0"/>
      <w:marTop w:val="0"/>
      <w:marBottom w:val="0"/>
      <w:divBdr>
        <w:top w:val="none" w:sz="0" w:space="0" w:color="auto"/>
        <w:left w:val="none" w:sz="0" w:space="0" w:color="auto"/>
        <w:bottom w:val="none" w:sz="0" w:space="0" w:color="auto"/>
        <w:right w:val="none" w:sz="0" w:space="0" w:color="auto"/>
      </w:divBdr>
    </w:div>
    <w:div w:id="1680423682">
      <w:bodyDiv w:val="1"/>
      <w:marLeft w:val="0"/>
      <w:marRight w:val="0"/>
      <w:marTop w:val="0"/>
      <w:marBottom w:val="0"/>
      <w:divBdr>
        <w:top w:val="none" w:sz="0" w:space="0" w:color="auto"/>
        <w:left w:val="none" w:sz="0" w:space="0" w:color="auto"/>
        <w:bottom w:val="none" w:sz="0" w:space="0" w:color="auto"/>
        <w:right w:val="none" w:sz="0" w:space="0" w:color="auto"/>
      </w:divBdr>
    </w:div>
    <w:div w:id="1761296604">
      <w:bodyDiv w:val="1"/>
      <w:marLeft w:val="0"/>
      <w:marRight w:val="0"/>
      <w:marTop w:val="0"/>
      <w:marBottom w:val="0"/>
      <w:divBdr>
        <w:top w:val="none" w:sz="0" w:space="0" w:color="auto"/>
        <w:left w:val="none" w:sz="0" w:space="0" w:color="auto"/>
        <w:bottom w:val="none" w:sz="0" w:space="0" w:color="auto"/>
        <w:right w:val="none" w:sz="0" w:space="0" w:color="auto"/>
      </w:divBdr>
    </w:div>
    <w:div w:id="1930503574">
      <w:bodyDiv w:val="1"/>
      <w:marLeft w:val="0"/>
      <w:marRight w:val="0"/>
      <w:marTop w:val="0"/>
      <w:marBottom w:val="0"/>
      <w:divBdr>
        <w:top w:val="none" w:sz="0" w:space="0" w:color="auto"/>
        <w:left w:val="none" w:sz="0" w:space="0" w:color="auto"/>
        <w:bottom w:val="none" w:sz="0" w:space="0" w:color="auto"/>
        <w:right w:val="none" w:sz="0" w:space="0" w:color="auto"/>
      </w:divBdr>
    </w:div>
    <w:div w:id="2015566238">
      <w:bodyDiv w:val="1"/>
      <w:marLeft w:val="0"/>
      <w:marRight w:val="0"/>
      <w:marTop w:val="0"/>
      <w:marBottom w:val="0"/>
      <w:divBdr>
        <w:top w:val="none" w:sz="0" w:space="0" w:color="auto"/>
        <w:left w:val="none" w:sz="0" w:space="0" w:color="auto"/>
        <w:bottom w:val="none" w:sz="0" w:space="0" w:color="auto"/>
        <w:right w:val="none" w:sz="0" w:space="0" w:color="auto"/>
      </w:divBdr>
    </w:div>
    <w:div w:id="2054772022">
      <w:bodyDiv w:val="1"/>
      <w:marLeft w:val="0"/>
      <w:marRight w:val="0"/>
      <w:marTop w:val="0"/>
      <w:marBottom w:val="0"/>
      <w:divBdr>
        <w:top w:val="none" w:sz="0" w:space="0" w:color="auto"/>
        <w:left w:val="none" w:sz="0" w:space="0" w:color="auto"/>
        <w:bottom w:val="none" w:sz="0" w:space="0" w:color="auto"/>
        <w:right w:val="none" w:sz="0" w:space="0" w:color="auto"/>
      </w:divBdr>
    </w:div>
    <w:div w:id="2095857150">
      <w:bodyDiv w:val="1"/>
      <w:marLeft w:val="0"/>
      <w:marRight w:val="0"/>
      <w:marTop w:val="0"/>
      <w:marBottom w:val="0"/>
      <w:divBdr>
        <w:top w:val="none" w:sz="0" w:space="0" w:color="auto"/>
        <w:left w:val="none" w:sz="0" w:space="0" w:color="auto"/>
        <w:bottom w:val="none" w:sz="0" w:space="0" w:color="auto"/>
        <w:right w:val="none" w:sz="0" w:space="0" w:color="auto"/>
      </w:divBdr>
    </w:div>
    <w:div w:id="2122534477">
      <w:bodyDiv w:val="1"/>
      <w:marLeft w:val="0"/>
      <w:marRight w:val="0"/>
      <w:marTop w:val="0"/>
      <w:marBottom w:val="0"/>
      <w:divBdr>
        <w:top w:val="none" w:sz="0" w:space="0" w:color="auto"/>
        <w:left w:val="none" w:sz="0" w:space="0" w:color="auto"/>
        <w:bottom w:val="none" w:sz="0" w:space="0" w:color="auto"/>
        <w:right w:val="none" w:sz="0" w:space="0" w:color="auto"/>
      </w:divBdr>
    </w:div>
    <w:div w:id="214572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en%20Yaseen\Documents\Custom%20Office%20Templates\Resume%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338813D54C741B0AC1B60871BCDD7" ma:contentTypeVersion="4" ma:contentTypeDescription="Create a new document." ma:contentTypeScope="" ma:versionID="bb40b02434e656266223a1a3e48deedb">
  <xsd:schema xmlns:xsd="http://www.w3.org/2001/XMLSchema" xmlns:xs="http://www.w3.org/2001/XMLSchema" xmlns:p="http://schemas.microsoft.com/office/2006/metadata/properties" xmlns:ns3="c6ab3f0c-051b-49e3-9bee-d710400467ed" targetNamespace="http://schemas.microsoft.com/office/2006/metadata/properties" ma:root="true" ma:fieldsID="e82a05023c228ba6e7ea43a11cf3d561" ns3:_="">
    <xsd:import namespace="c6ab3f0c-051b-49e3-9bee-d710400467e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b3f0c-051b-49e3-9bee-d71040046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6ab3f0c-051b-49e3-9bee-d710400467ed" xsi:nil="true"/>
  </documentManagement>
</p:properties>
</file>

<file path=customXml/itemProps1.xml><?xml version="1.0" encoding="utf-8"?>
<ds:datastoreItem xmlns:ds="http://schemas.openxmlformats.org/officeDocument/2006/customXml" ds:itemID="{3E657593-93B6-4C9C-BBC7-11AEA06F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b3f0c-051b-49e3-9bee-d71040046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C9D93-7ED4-4E37-8BDC-03DC19CC98BB}">
  <ds:schemaRefs>
    <ds:schemaRef ds:uri="http://schemas.microsoft.com/sharepoint/v3/contenttype/forms"/>
  </ds:schemaRefs>
</ds:datastoreItem>
</file>

<file path=customXml/itemProps3.xml><?xml version="1.0" encoding="utf-8"?>
<ds:datastoreItem xmlns:ds="http://schemas.openxmlformats.org/officeDocument/2006/customXml" ds:itemID="{375E508F-C692-4A62-AB0D-7DB13C7E2EFB}">
  <ds:schemaRefs>
    <ds:schemaRef ds:uri="http://schemas.openxmlformats.org/officeDocument/2006/bibliography"/>
  </ds:schemaRefs>
</ds:datastoreItem>
</file>

<file path=customXml/itemProps4.xml><?xml version="1.0" encoding="utf-8"?>
<ds:datastoreItem xmlns:ds="http://schemas.openxmlformats.org/officeDocument/2006/customXml" ds:itemID="{19585088-3BBB-4978-BC46-6262C497B255}">
  <ds:schemaRefs>
    <ds:schemaRef ds:uri="http://schemas.microsoft.com/office/2006/metadata/properties"/>
    <ds:schemaRef ds:uri="http://schemas.microsoft.com/office/infopath/2007/PartnerControls"/>
    <ds:schemaRef ds:uri="c6ab3f0c-051b-49e3-9bee-d710400467ed"/>
  </ds:schemaRefs>
</ds:datastoreItem>
</file>

<file path=docProps/app.xml><?xml version="1.0" encoding="utf-8"?>
<Properties xmlns="http://schemas.openxmlformats.org/officeDocument/2006/extended-properties" xmlns:vt="http://schemas.openxmlformats.org/officeDocument/2006/docPropsVTypes">
  <Template>Resume 6</Template>
  <TotalTime>3</TotalTime>
  <Pages>7</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TD</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Mateen Yaseen</dc:creator>
  <cp:keywords/>
  <dc:description/>
  <cp:lastModifiedBy>Maria Yaseen</cp:lastModifiedBy>
  <cp:revision>2</cp:revision>
  <cp:lastPrinted>2018-06-26T16:01:00Z</cp:lastPrinted>
  <dcterms:created xsi:type="dcterms:W3CDTF">2023-10-21T06:38:00Z</dcterms:created>
  <dcterms:modified xsi:type="dcterms:W3CDTF">2023-10-21T06:38:00Z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6e6db260dd4c90cbf565cae1e46c162ca3425d886f861e593b922aae5ff66317</vt:lpwstr>
  </property>
  <property fmtid="{D5CDD505-2E9C-101B-9397-08002B2CF9AE}" pid="3" name="ContentTypeId">
    <vt:lpwstr>0x010100311338813D54C741B0AC1B60871BCDD7</vt:lpwstr>
  </property>
</Properties>
</file>